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C073" w14:textId="390FBC3D" w:rsidR="009C3292" w:rsidRPr="0070363C" w:rsidRDefault="00AB2B98" w:rsidP="004C7E2C">
      <w:pPr>
        <w:adjustRightInd w:val="0"/>
        <w:snapToGrid w:val="0"/>
        <w:spacing w:line="276" w:lineRule="auto"/>
        <w:ind w:left="2229" w:right="1968"/>
        <w:jc w:val="center"/>
        <w:rPr>
          <w:rFonts w:ascii="FOT-筑紫A丸ゴシック Std R" w:eastAsia="FOT-筑紫A丸ゴシック Std R" w:hAnsi="FOT-筑紫A丸ゴシック Std R"/>
          <w:color w:val="000000" w:themeColor="text1"/>
          <w:sz w:val="28"/>
          <w:szCs w:val="28"/>
        </w:rPr>
      </w:pPr>
      <w:r w:rsidRPr="0070363C">
        <w:rPr>
          <w:rFonts w:ascii="FOT-筑紫A丸ゴシック Std R" w:eastAsia="FOT-筑紫A丸ゴシック Std R" w:hAnsi="FOT-筑紫A丸ゴシック Std R"/>
          <w:color w:val="000000" w:themeColor="text1"/>
          <w:sz w:val="28"/>
          <w:szCs w:val="28"/>
        </w:rPr>
        <w:t>20</w:t>
      </w:r>
      <w:r w:rsidR="00073970" w:rsidRPr="0070363C">
        <w:rPr>
          <w:rFonts w:ascii="FOT-筑紫A丸ゴシック Std R" w:eastAsia="FOT-筑紫A丸ゴシック Std R" w:hAnsi="FOT-筑紫A丸ゴシック Std R"/>
          <w:color w:val="000000" w:themeColor="text1"/>
          <w:sz w:val="28"/>
          <w:szCs w:val="28"/>
        </w:rPr>
        <w:t>2</w:t>
      </w:r>
      <w:r w:rsidR="000902EA">
        <w:rPr>
          <w:rFonts w:ascii="FOT-筑紫A丸ゴシック Std R" w:eastAsia="FOT-筑紫A丸ゴシック Std R" w:hAnsi="FOT-筑紫A丸ゴシック Std R"/>
          <w:color w:val="000000" w:themeColor="text1"/>
          <w:sz w:val="28"/>
          <w:szCs w:val="28"/>
        </w:rPr>
        <w:t>3</w:t>
      </w:r>
      <w:r w:rsidRPr="0070363C">
        <w:rPr>
          <w:rFonts w:ascii="FOT-筑紫A丸ゴシック Std R" w:eastAsia="FOT-筑紫A丸ゴシック Std R" w:hAnsi="FOT-筑紫A丸ゴシック Std R"/>
          <w:color w:val="000000" w:themeColor="text1"/>
          <w:sz w:val="28"/>
          <w:szCs w:val="28"/>
        </w:rPr>
        <w:t>年度白い森</w:t>
      </w:r>
      <w:r w:rsidR="004C7E2C" w:rsidRPr="0070363C">
        <w:rPr>
          <w:rFonts w:ascii="FOT-筑紫A丸ゴシック Std R" w:eastAsia="FOT-筑紫A丸ゴシック Std R" w:hAnsi="FOT-筑紫A丸ゴシック Std R" w:hint="eastAsia"/>
          <w:color w:val="000000" w:themeColor="text1"/>
          <w:sz w:val="28"/>
          <w:szCs w:val="28"/>
        </w:rPr>
        <w:t>ローカル</w:t>
      </w:r>
      <w:r w:rsidRPr="0070363C">
        <w:rPr>
          <w:rFonts w:ascii="FOT-筑紫A丸ゴシック Std R" w:eastAsia="FOT-筑紫A丸ゴシック Std R" w:hAnsi="FOT-筑紫A丸ゴシック Std R"/>
          <w:color w:val="000000" w:themeColor="text1"/>
          <w:sz w:val="28"/>
          <w:szCs w:val="28"/>
        </w:rPr>
        <w:t>ビジネス創出塾</w:t>
      </w:r>
      <w:r w:rsidR="004C7E2C" w:rsidRPr="0070363C">
        <w:rPr>
          <w:rFonts w:ascii="FOT-筑紫A丸ゴシック Std R" w:eastAsia="FOT-筑紫A丸ゴシック Std R" w:hAnsi="FOT-筑紫A丸ゴシック Std R"/>
          <w:color w:val="000000" w:themeColor="text1"/>
          <w:sz w:val="28"/>
          <w:szCs w:val="28"/>
        </w:rPr>
        <w:br/>
      </w:r>
      <w:r w:rsidRPr="0070363C">
        <w:rPr>
          <w:rFonts w:ascii="FOT-筑紫A丸ゴシック Std R" w:eastAsia="FOT-筑紫A丸ゴシック Std R" w:hAnsi="FOT-筑紫A丸ゴシック Std R"/>
          <w:color w:val="000000" w:themeColor="text1"/>
          <w:sz w:val="28"/>
          <w:szCs w:val="28"/>
        </w:rPr>
        <w:t>応募要領</w:t>
      </w:r>
    </w:p>
    <w:p w14:paraId="030EAE5C" w14:textId="77777777" w:rsidR="009C3292" w:rsidRPr="0070363C" w:rsidRDefault="00AB2B98" w:rsidP="004C7E2C">
      <w:pPr>
        <w:pStyle w:val="a3"/>
        <w:adjustRightInd w:val="0"/>
        <w:snapToGrid w:val="0"/>
        <w:spacing w:before="0" w:line="276" w:lineRule="auto"/>
        <w:ind w:left="23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w w:val="105"/>
          <w:sz w:val="21"/>
          <w:szCs w:val="21"/>
          <w:u w:val="single"/>
        </w:rPr>
        <w:t>本企画の目的</w:t>
      </w:r>
    </w:p>
    <w:p w14:paraId="6543A3D6" w14:textId="77777777" w:rsidR="009C3292" w:rsidRPr="0070363C" w:rsidRDefault="00073970" w:rsidP="00E02A31">
      <w:pPr>
        <w:pStyle w:val="a3"/>
        <w:adjustRightInd w:val="0"/>
        <w:snapToGrid w:val="0"/>
        <w:spacing w:before="0" w:line="276" w:lineRule="auto"/>
        <w:ind w:left="0" w:firstLineChars="100" w:firstLine="21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s="ＭＳ ゴシック" w:hint="eastAsia"/>
          <w:color w:val="000000" w:themeColor="text1"/>
          <w:sz w:val="21"/>
          <w:szCs w:val="21"/>
        </w:rPr>
        <w:t>小国</w:t>
      </w:r>
      <w:r w:rsidR="00E02A31" w:rsidRPr="0070363C">
        <w:rPr>
          <w:rFonts w:ascii="FOT-筑紫A丸ゴシック Std R" w:eastAsia="FOT-筑紫A丸ゴシック Std R" w:hAnsi="FOT-筑紫A丸ゴシック Std R" w:cs="ＭＳ 明朝" w:hint="eastAsia"/>
          <w:color w:val="000000" w:themeColor="text1"/>
          <w:sz w:val="21"/>
          <w:szCs w:val="21"/>
        </w:rPr>
        <w:t>町</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の</w:t>
      </w:r>
      <w:r w:rsidR="00E02A31" w:rsidRPr="0070363C">
        <w:rPr>
          <w:rFonts w:ascii="FOT-筑紫A丸ゴシック Std R" w:eastAsia="FOT-筑紫A丸ゴシック Std R" w:hAnsi="FOT-筑紫A丸ゴシック Std R" w:cs="ＭＳ 明朝" w:hint="eastAsia"/>
          <w:color w:val="000000" w:themeColor="text1"/>
          <w:sz w:val="21"/>
          <w:szCs w:val="21"/>
        </w:rPr>
        <w:t>優</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れた</w:t>
      </w:r>
      <w:r w:rsidR="00E02A31" w:rsidRPr="0070363C">
        <w:rPr>
          <w:rFonts w:ascii="FOT-筑紫A丸ゴシック Std R" w:eastAsia="FOT-筑紫A丸ゴシック Std R" w:hAnsi="FOT-筑紫A丸ゴシック Std R" w:cs="ＭＳ 明朝" w:hint="eastAsia"/>
          <w:color w:val="000000" w:themeColor="text1"/>
          <w:sz w:val="21"/>
          <w:szCs w:val="21"/>
        </w:rPr>
        <w:t>地域資源</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を</w:t>
      </w:r>
      <w:r w:rsidR="00E02A31" w:rsidRPr="0070363C">
        <w:rPr>
          <w:rFonts w:ascii="FOT-筑紫A丸ゴシック Std R" w:eastAsia="FOT-筑紫A丸ゴシック Std R" w:hAnsi="FOT-筑紫A丸ゴシック Std R" w:cs="ＭＳ 明朝" w:hint="eastAsia"/>
          <w:color w:val="000000" w:themeColor="text1"/>
          <w:sz w:val="21"/>
          <w:szCs w:val="21"/>
        </w:rPr>
        <w:t>活用</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したビジネスプランや、</w:t>
      </w:r>
      <w:r w:rsidR="00E02A31" w:rsidRPr="0070363C">
        <w:rPr>
          <w:rFonts w:ascii="FOT-筑紫A丸ゴシック Std R" w:eastAsia="FOT-筑紫A丸ゴシック Std R" w:hAnsi="FOT-筑紫A丸ゴシック Std R" w:cs="ＭＳ 明朝" w:hint="eastAsia"/>
          <w:color w:val="000000" w:themeColor="text1"/>
          <w:sz w:val="21"/>
          <w:szCs w:val="21"/>
        </w:rPr>
        <w:t>町外</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の</w:t>
      </w:r>
      <w:r w:rsidR="00E02A31" w:rsidRPr="0070363C">
        <w:rPr>
          <w:rFonts w:ascii="FOT-筑紫A丸ゴシック Std R" w:eastAsia="FOT-筑紫A丸ゴシック Std R" w:hAnsi="FOT-筑紫A丸ゴシック Std R" w:cs="ＭＳ 明朝" w:hint="eastAsia"/>
          <w:color w:val="000000" w:themeColor="text1"/>
          <w:sz w:val="21"/>
          <w:szCs w:val="21"/>
        </w:rPr>
        <w:t>事業者</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と</w:t>
      </w:r>
      <w:r w:rsidR="00E02A31" w:rsidRPr="0070363C">
        <w:rPr>
          <w:rFonts w:ascii="FOT-筑紫A丸ゴシック Std R" w:eastAsia="FOT-筑紫A丸ゴシック Std R" w:hAnsi="FOT-筑紫A丸ゴシック Std R" w:cs="ＭＳ 明朝" w:hint="eastAsia"/>
          <w:color w:val="000000" w:themeColor="text1"/>
          <w:sz w:val="21"/>
          <w:szCs w:val="21"/>
        </w:rPr>
        <w:t>連携</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したビジネスプラン</w:t>
      </w:r>
      <w:r w:rsidR="00E02A31" w:rsidRPr="0070363C">
        <w:rPr>
          <w:rFonts w:ascii="FOT-筑紫A丸ゴシック Std R" w:eastAsia="FOT-筑紫A丸ゴシック Std R" w:hAnsi="FOT-筑紫A丸ゴシック Std R" w:cs="ＭＳ 明朝" w:hint="eastAsia"/>
          <w:color w:val="000000" w:themeColor="text1"/>
          <w:sz w:val="21"/>
          <w:szCs w:val="21"/>
        </w:rPr>
        <w:t>等</w:t>
      </w:r>
      <w:r w:rsidR="00E02A31" w:rsidRPr="0070363C">
        <w:rPr>
          <w:rFonts w:ascii="FOT-筑紫A丸ゴシック Std R" w:eastAsia="FOT-筑紫A丸ゴシック Std R" w:hAnsi="FOT-筑紫A丸ゴシック Std R" w:cs="Malgun Gothic Semilight" w:hint="eastAsia"/>
          <w:color w:val="000000" w:themeColor="text1"/>
          <w:sz w:val="21"/>
          <w:szCs w:val="21"/>
        </w:rPr>
        <w:t>、</w:t>
      </w:r>
      <w:r w:rsidR="00E02A31" w:rsidRPr="0070363C">
        <w:rPr>
          <w:rFonts w:ascii="FOT-筑紫A丸ゴシック Std R" w:eastAsia="FOT-筑紫A丸ゴシック Std R" w:hAnsi="FOT-筑紫A丸ゴシック Std R" w:cs="ＭＳ 明朝" w:hint="eastAsia"/>
          <w:color w:val="000000" w:themeColor="text1"/>
          <w:sz w:val="21"/>
          <w:szCs w:val="21"/>
        </w:rPr>
        <w:t>新</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たなロ</w:t>
      </w:r>
      <w:r w:rsidR="00E02A31" w:rsidRPr="0070363C">
        <w:rPr>
          <w:rFonts w:ascii="FOT-筑紫A丸ゴシック Std R" w:eastAsia="FOT-筑紫A丸ゴシック Std R" w:hAnsi="FOT-筑紫A丸ゴシック Std R" w:cs="ＭＳ 明朝" w:hint="eastAsia"/>
          <w:color w:val="000000" w:themeColor="text1"/>
          <w:sz w:val="21"/>
          <w:szCs w:val="21"/>
        </w:rPr>
        <w:t>ー</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カルビジネスプランを</w:t>
      </w:r>
      <w:r w:rsidR="00E02A31" w:rsidRPr="0070363C">
        <w:rPr>
          <w:rFonts w:ascii="FOT-筑紫A丸ゴシック Std R" w:eastAsia="FOT-筑紫A丸ゴシック Std R" w:hAnsi="FOT-筑紫A丸ゴシック Std R" w:cs="ＭＳ 明朝" w:hint="eastAsia"/>
          <w:color w:val="000000" w:themeColor="text1"/>
          <w:sz w:val="21"/>
          <w:szCs w:val="21"/>
        </w:rPr>
        <w:t>発掘</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するとともに、</w:t>
      </w:r>
      <w:r w:rsidR="00E02A31" w:rsidRPr="0070363C">
        <w:rPr>
          <w:rFonts w:ascii="FOT-筑紫A丸ゴシック Std R" w:eastAsia="FOT-筑紫A丸ゴシック Std R" w:hAnsi="FOT-筑紫A丸ゴシック Std R" w:cs="ＭＳ 明朝" w:hint="eastAsia"/>
          <w:color w:val="000000" w:themeColor="text1"/>
          <w:sz w:val="21"/>
          <w:szCs w:val="21"/>
        </w:rPr>
        <w:t>事業化</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に</w:t>
      </w:r>
      <w:r w:rsidR="00E02A31" w:rsidRPr="0070363C">
        <w:rPr>
          <w:rFonts w:ascii="FOT-筑紫A丸ゴシック Std R" w:eastAsia="FOT-筑紫A丸ゴシック Std R" w:hAnsi="FOT-筑紫A丸ゴシック Std R" w:cs="ＭＳ 明朝" w:hint="eastAsia"/>
          <w:color w:val="000000" w:themeColor="text1"/>
          <w:sz w:val="21"/>
          <w:szCs w:val="21"/>
        </w:rPr>
        <w:t>向</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けた</w:t>
      </w:r>
      <w:r w:rsidR="00E02A31" w:rsidRPr="0070363C">
        <w:rPr>
          <w:rFonts w:ascii="FOT-筑紫A丸ゴシック Std R" w:eastAsia="FOT-筑紫A丸ゴシック Std R" w:hAnsi="FOT-筑紫A丸ゴシック Std R" w:cs="ＭＳ 明朝" w:hint="eastAsia"/>
          <w:color w:val="000000" w:themeColor="text1"/>
          <w:sz w:val="21"/>
          <w:szCs w:val="21"/>
        </w:rPr>
        <w:t>支援</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を</w:t>
      </w:r>
      <w:r w:rsidR="00E02A31" w:rsidRPr="0070363C">
        <w:rPr>
          <w:rFonts w:ascii="FOT-筑紫A丸ゴシック Std R" w:eastAsia="FOT-筑紫A丸ゴシック Std R" w:hAnsi="FOT-筑紫A丸ゴシック Std R" w:cs="ＭＳ 明朝" w:hint="eastAsia"/>
          <w:color w:val="000000" w:themeColor="text1"/>
          <w:sz w:val="21"/>
          <w:szCs w:val="21"/>
        </w:rPr>
        <w:t>行</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うことで、</w:t>
      </w:r>
      <w:r w:rsidR="00E02A31" w:rsidRPr="0070363C">
        <w:rPr>
          <w:rFonts w:ascii="FOT-筑紫A丸ゴシック Std R" w:eastAsia="FOT-筑紫A丸ゴシック Std R" w:hAnsi="FOT-筑紫A丸ゴシック Std R" w:cs="ＭＳ 明朝" w:hint="eastAsia"/>
          <w:color w:val="000000" w:themeColor="text1"/>
          <w:sz w:val="21"/>
          <w:szCs w:val="21"/>
        </w:rPr>
        <w:t>町民</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が</w:t>
      </w:r>
      <w:r w:rsidR="00E02A31" w:rsidRPr="0070363C">
        <w:rPr>
          <w:rFonts w:ascii="FOT-筑紫A丸ゴシック Std R" w:eastAsia="FOT-筑紫A丸ゴシック Std R" w:hAnsi="FOT-筑紫A丸ゴシック Std R" w:cs="ＭＳ 明朝" w:hint="eastAsia"/>
          <w:color w:val="000000" w:themeColor="text1"/>
          <w:sz w:val="21"/>
          <w:szCs w:val="21"/>
        </w:rPr>
        <w:t>主体的</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にチャレンジする</w:t>
      </w:r>
      <w:r w:rsidR="00E02A31" w:rsidRPr="0070363C">
        <w:rPr>
          <w:rFonts w:ascii="FOT-筑紫A丸ゴシック Std R" w:eastAsia="FOT-筑紫A丸ゴシック Std R" w:hAnsi="FOT-筑紫A丸ゴシック Std R" w:cs="ＭＳ 明朝" w:hint="eastAsia"/>
          <w:color w:val="000000" w:themeColor="text1"/>
          <w:sz w:val="21"/>
          <w:szCs w:val="21"/>
        </w:rPr>
        <w:t>意欲</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を</w:t>
      </w:r>
      <w:r w:rsidR="00E02A31" w:rsidRPr="0070363C">
        <w:rPr>
          <w:rFonts w:ascii="FOT-筑紫A丸ゴシック Std R" w:eastAsia="FOT-筑紫A丸ゴシック Std R" w:hAnsi="FOT-筑紫A丸ゴシック Std R" w:cs="ＭＳ 明朝" w:hint="eastAsia"/>
          <w:color w:val="000000" w:themeColor="text1"/>
          <w:sz w:val="21"/>
          <w:szCs w:val="21"/>
        </w:rPr>
        <w:t>刺激</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し、ロ</w:t>
      </w:r>
      <w:r w:rsidR="00E02A31" w:rsidRPr="0070363C">
        <w:rPr>
          <w:rFonts w:ascii="FOT-筑紫A丸ゴシック Std R" w:eastAsia="FOT-筑紫A丸ゴシック Std R" w:hAnsi="FOT-筑紫A丸ゴシック Std R" w:cs="ＭＳ 明朝" w:hint="eastAsia"/>
          <w:color w:val="000000" w:themeColor="text1"/>
          <w:sz w:val="21"/>
          <w:szCs w:val="21"/>
        </w:rPr>
        <w:t>ー</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カルビジネスをとおした</w:t>
      </w:r>
      <w:r w:rsidR="00E02A31" w:rsidRPr="0070363C">
        <w:rPr>
          <w:rFonts w:ascii="FOT-筑紫A丸ゴシック Std R" w:eastAsia="FOT-筑紫A丸ゴシック Std R" w:hAnsi="FOT-筑紫A丸ゴシック Std R" w:cs="ＭＳ 明朝" w:hint="eastAsia"/>
          <w:color w:val="000000" w:themeColor="text1"/>
          <w:sz w:val="21"/>
          <w:szCs w:val="21"/>
        </w:rPr>
        <w:t>関係人口</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や</w:t>
      </w:r>
      <w:r w:rsidR="00E02A31" w:rsidRPr="0070363C">
        <w:rPr>
          <w:rFonts w:ascii="FOT-筑紫A丸ゴシック Std R" w:eastAsia="FOT-筑紫A丸ゴシック Std R" w:hAnsi="FOT-筑紫A丸ゴシック Std R" w:cs="ＭＳ 明朝" w:hint="eastAsia"/>
          <w:color w:val="000000" w:themeColor="text1"/>
          <w:sz w:val="21"/>
          <w:szCs w:val="21"/>
        </w:rPr>
        <w:t>交流人口</w:t>
      </w:r>
      <w:r w:rsidR="00E02A31" w:rsidRPr="0070363C">
        <w:rPr>
          <w:rFonts w:ascii="FOT-筑紫A丸ゴシック Std R" w:eastAsia="FOT-筑紫A丸ゴシック Std R" w:hAnsi="FOT-筑紫A丸ゴシック Std R" w:cs="Malgun Gothic Semilight" w:hint="eastAsia"/>
          <w:color w:val="000000" w:themeColor="text1"/>
          <w:sz w:val="21"/>
          <w:szCs w:val="21"/>
        </w:rPr>
        <w:t>の</w:t>
      </w:r>
      <w:r w:rsidR="00E02A31" w:rsidRPr="0070363C">
        <w:rPr>
          <w:rFonts w:ascii="FOT-筑紫A丸ゴシック Std R" w:eastAsia="FOT-筑紫A丸ゴシック Std R" w:hAnsi="FOT-筑紫A丸ゴシック Std R" w:cs="ＭＳ 明朝" w:hint="eastAsia"/>
          <w:color w:val="000000" w:themeColor="text1"/>
          <w:sz w:val="21"/>
          <w:szCs w:val="21"/>
        </w:rPr>
        <w:t>創出</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を</w:t>
      </w:r>
      <w:r w:rsidR="00E02A31" w:rsidRPr="0070363C">
        <w:rPr>
          <w:rFonts w:ascii="FOT-筑紫A丸ゴシック Std R" w:eastAsia="FOT-筑紫A丸ゴシック Std R" w:hAnsi="FOT-筑紫A丸ゴシック Std R" w:cs="ＭＳ 明朝" w:hint="eastAsia"/>
          <w:color w:val="000000" w:themeColor="text1"/>
          <w:sz w:val="21"/>
          <w:szCs w:val="21"/>
        </w:rPr>
        <w:t>図</w:t>
      </w:r>
      <w:r w:rsidR="00E02A31" w:rsidRPr="0070363C">
        <w:rPr>
          <w:rFonts w:ascii="FOT-筑紫A丸ゴシック Std R" w:eastAsia="FOT-筑紫A丸ゴシック Std R" w:hAnsi="FOT-筑紫A丸ゴシック Std R" w:cs="Malgun Gothic Semilight" w:hint="eastAsia"/>
          <w:color w:val="000000" w:themeColor="text1"/>
          <w:sz w:val="21"/>
          <w:szCs w:val="21"/>
        </w:rPr>
        <w:t>る。</w:t>
      </w:r>
    </w:p>
    <w:p w14:paraId="6EF12D39" w14:textId="77777777" w:rsidR="00073970" w:rsidRPr="0070363C" w:rsidRDefault="00073970"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p>
    <w:p w14:paraId="3560C471" w14:textId="77777777" w:rsidR="004C7E2C" w:rsidRPr="0070363C" w:rsidRDefault="00073970" w:rsidP="004C7E2C">
      <w:pPr>
        <w:pStyle w:val="a3"/>
        <w:adjustRightInd w:val="0"/>
        <w:snapToGrid w:val="0"/>
        <w:spacing w:before="0" w:line="276" w:lineRule="auto"/>
        <w:ind w:left="23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１：募集内容 </w:t>
      </w:r>
    </w:p>
    <w:p w14:paraId="5C5CE9B5" w14:textId="0E40AC68" w:rsidR="004C7E2C" w:rsidRPr="0070363C" w:rsidRDefault="00B57826"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hint="eastAsia"/>
          <w:color w:val="000000" w:themeColor="text1"/>
          <w:sz w:val="21"/>
          <w:szCs w:val="21"/>
        </w:rPr>
        <w:t>＜</w:t>
      </w:r>
      <w:r w:rsidR="004C7E2C" w:rsidRPr="0070363C">
        <w:rPr>
          <w:rFonts w:ascii="FOT-筑紫A丸ゴシック Std R" w:eastAsia="FOT-筑紫A丸ゴシック Std R" w:hAnsi="FOT-筑紫A丸ゴシック Std R" w:hint="eastAsia"/>
          <w:color w:val="000000" w:themeColor="text1"/>
          <w:sz w:val="21"/>
          <w:szCs w:val="21"/>
        </w:rPr>
        <w:t>応募条件＞</w:t>
      </w:r>
    </w:p>
    <w:p w14:paraId="737EA99B" w14:textId="77777777" w:rsidR="004C7E2C" w:rsidRPr="0070363C" w:rsidRDefault="004C7E2C" w:rsidP="004C7E2C">
      <w:pPr>
        <w:pStyle w:val="TableParagraph"/>
        <w:adjustRightInd w:val="0"/>
        <w:snapToGrid w:val="0"/>
        <w:spacing w:before="0" w:line="276" w:lineRule="auto"/>
        <w:ind w:left="0" w:firstLineChars="100" w:firstLine="21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hint="eastAsia"/>
          <w:color w:val="000000" w:themeColor="text1"/>
          <w:sz w:val="21"/>
          <w:szCs w:val="21"/>
        </w:rPr>
        <w:t>以</w:t>
      </w:r>
      <w:r w:rsidRPr="0070363C">
        <w:rPr>
          <w:rFonts w:ascii="FOT-筑紫A丸ゴシック Std R" w:eastAsia="FOT-筑紫A丸ゴシック Std R" w:hAnsi="FOT-筑紫A丸ゴシック Std R"/>
          <w:color w:val="000000" w:themeColor="text1"/>
          <w:sz w:val="21"/>
          <w:szCs w:val="21"/>
        </w:rPr>
        <w:t xml:space="preserve">下のいずれかを満たすこと。 </w:t>
      </w:r>
    </w:p>
    <w:p w14:paraId="4259D18D" w14:textId="5FA9CF1B" w:rsidR="00EA75C6" w:rsidRPr="0070363C" w:rsidRDefault="00EA75C6" w:rsidP="004C7E2C">
      <w:pPr>
        <w:pStyle w:val="TableParagraph"/>
        <w:numPr>
          <w:ilvl w:val="0"/>
          <w:numId w:val="9"/>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s="ＭＳ ゴシック" w:hint="eastAsia"/>
          <w:color w:val="000000" w:themeColor="text1"/>
        </w:rPr>
        <w:t>町内外の事業者又は個人で、小国町内で起業もしくは新規事業の立上げ（新商品、新サービスの開発を含む）を予定している者</w:t>
      </w:r>
    </w:p>
    <w:p w14:paraId="107B3486" w14:textId="5EFA256B" w:rsidR="00EA75C6" w:rsidRPr="0070363C" w:rsidRDefault="00EA75C6" w:rsidP="00EA75C6">
      <w:pPr>
        <w:ind w:firstLineChars="400" w:firstLine="880"/>
        <w:rPr>
          <w:rFonts w:ascii="FOT-筑紫A丸ゴシック Std R" w:eastAsia="FOT-筑紫A丸ゴシック Std R" w:hAnsi="FOT-筑紫A丸ゴシック Std R"/>
          <w:color w:val="000000" w:themeColor="text1"/>
        </w:rPr>
      </w:pPr>
      <w:r w:rsidRPr="0070363C">
        <w:rPr>
          <w:rFonts w:ascii="FOT-筑紫A丸ゴシック Std R" w:eastAsia="FOT-筑紫A丸ゴシック Std R" w:hAnsi="FOT-筑紫A丸ゴシック Std R" w:cs="ＭＳ ゴシック" w:hint="eastAsia"/>
          <w:color w:val="000000" w:themeColor="text1"/>
        </w:rPr>
        <w:t>＊町外事業者の場合は、町内事業者と連携した取組みであること</w:t>
      </w:r>
    </w:p>
    <w:p w14:paraId="1D2C1839" w14:textId="195D399E" w:rsidR="004C7E2C" w:rsidRPr="0070363C" w:rsidRDefault="004C7E2C" w:rsidP="004C7E2C">
      <w:pPr>
        <w:pStyle w:val="TableParagraph"/>
        <w:numPr>
          <w:ilvl w:val="0"/>
          <w:numId w:val="9"/>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既に事業を営んでいる者で、既存事業と異なる分野の新規事業を</w:t>
      </w:r>
      <w:r w:rsidRPr="0070363C">
        <w:rPr>
          <w:rFonts w:ascii="FOT-筑紫A丸ゴシック Std R" w:eastAsia="FOT-筑紫A丸ゴシック Std R" w:hAnsi="FOT-筑紫A丸ゴシック Std R" w:hint="eastAsia"/>
          <w:color w:val="000000" w:themeColor="text1"/>
          <w:sz w:val="21"/>
          <w:szCs w:val="21"/>
        </w:rPr>
        <w:t>たち</w:t>
      </w:r>
      <w:r w:rsidRPr="0070363C">
        <w:rPr>
          <w:rFonts w:ascii="FOT-筑紫A丸ゴシック Std R" w:eastAsia="FOT-筑紫A丸ゴシック Std R" w:hAnsi="FOT-筑紫A丸ゴシック Std R"/>
          <w:color w:val="000000" w:themeColor="text1"/>
          <w:sz w:val="21"/>
          <w:szCs w:val="21"/>
        </w:rPr>
        <w:t>あげようとしている者。</w:t>
      </w:r>
    </w:p>
    <w:p w14:paraId="28783067" w14:textId="25E59644" w:rsidR="00EA75C6" w:rsidRPr="0070363C" w:rsidRDefault="00EA75C6" w:rsidP="004C7E2C">
      <w:pPr>
        <w:pStyle w:val="TableParagraph"/>
        <w:numPr>
          <w:ilvl w:val="0"/>
          <w:numId w:val="9"/>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s="ＭＳ ゴシック" w:hint="eastAsia"/>
          <w:color w:val="000000" w:themeColor="text1"/>
        </w:rPr>
        <w:t>昨年度までのビジネス創出塾参加者</w:t>
      </w:r>
    </w:p>
    <w:p w14:paraId="3FAA023F" w14:textId="77777777" w:rsidR="004C7E2C" w:rsidRPr="0070363C" w:rsidRDefault="004C7E2C" w:rsidP="004C7E2C">
      <w:pPr>
        <w:pStyle w:val="TableParagraph"/>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hint="eastAsia"/>
          <w:color w:val="000000" w:themeColor="text1"/>
          <w:w w:val="105"/>
          <w:sz w:val="21"/>
          <w:szCs w:val="21"/>
        </w:rPr>
        <w:t>＊</w:t>
      </w:r>
      <w:r w:rsidRPr="0070363C">
        <w:rPr>
          <w:rFonts w:ascii="FOT-筑紫A丸ゴシック Std R" w:eastAsia="FOT-筑紫A丸ゴシック Std R" w:hAnsi="FOT-筑紫A丸ゴシック Std R"/>
          <w:color w:val="000000" w:themeColor="text1"/>
          <w:w w:val="105"/>
          <w:sz w:val="21"/>
          <w:szCs w:val="21"/>
        </w:rPr>
        <w:t>ビジネスプランの条件</w:t>
      </w:r>
    </w:p>
    <w:p w14:paraId="782505EC" w14:textId="77777777" w:rsidR="004C7E2C" w:rsidRPr="0070363C" w:rsidRDefault="004C7E2C" w:rsidP="004C7E2C">
      <w:pPr>
        <w:pStyle w:val="a3"/>
        <w:numPr>
          <w:ilvl w:val="0"/>
          <w:numId w:val="15"/>
        </w:numPr>
        <w:adjustRightInd w:val="0"/>
        <w:snapToGrid w:val="0"/>
        <w:spacing w:before="0" w:line="276" w:lineRule="auto"/>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color w:val="000000" w:themeColor="text1"/>
          <w:sz w:val="21"/>
          <w:szCs w:val="21"/>
        </w:rPr>
        <w:t xml:space="preserve">小国町の地域資源（※）を活用した事業であること。 </w:t>
      </w:r>
    </w:p>
    <w:p w14:paraId="3F61232C" w14:textId="77777777" w:rsidR="004C7E2C" w:rsidRPr="0070363C" w:rsidRDefault="004C7E2C" w:rsidP="004C7E2C">
      <w:pPr>
        <w:pStyle w:val="TableParagraph"/>
        <w:numPr>
          <w:ilvl w:val="0"/>
          <w:numId w:val="15"/>
        </w:numPr>
        <w:adjustRightInd w:val="0"/>
        <w:snapToGrid w:val="0"/>
        <w:spacing w:before="0" w:line="276" w:lineRule="auto"/>
        <w:ind w:right="99"/>
        <w:jc w:val="both"/>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小国町が支援する事業として、社会通念上、適切と認められる事業であること。 </w:t>
      </w:r>
    </w:p>
    <w:p w14:paraId="0C8F3351" w14:textId="77777777" w:rsidR="00073970" w:rsidRPr="0070363C" w:rsidRDefault="004C7E2C" w:rsidP="004C7E2C">
      <w:pPr>
        <w:pStyle w:val="a3"/>
        <w:numPr>
          <w:ilvl w:val="0"/>
          <w:numId w:val="15"/>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他のビジネスプランコンテスト等で入賞していないビジネスプラン、アイディアであること。</w:t>
      </w:r>
      <w:r w:rsidR="00073970" w:rsidRPr="0070363C">
        <w:rPr>
          <w:rFonts w:ascii="FOT-筑紫A丸ゴシック Std R" w:eastAsia="FOT-筑紫A丸ゴシック Std R" w:hAnsi="FOT-筑紫A丸ゴシック Std R"/>
          <w:color w:val="000000" w:themeColor="text1"/>
          <w:sz w:val="21"/>
          <w:szCs w:val="21"/>
        </w:rPr>
        <w:br/>
        <w:t>※地域資源とは、特産物、農林水産物、工業製品、生産技術、観光、文化、人的資源などのこと。</w:t>
      </w:r>
      <w:r w:rsidR="00073970" w:rsidRPr="0070363C">
        <w:rPr>
          <w:rFonts w:ascii="FOT-筑紫A丸ゴシック Std R" w:eastAsia="FOT-筑紫A丸ゴシック Std R" w:hAnsi="FOT-筑紫A丸ゴシック Std R"/>
          <w:color w:val="000000" w:themeColor="text1"/>
          <w:sz w:val="21"/>
          <w:szCs w:val="21"/>
        </w:rPr>
        <w:br/>
        <w:t xml:space="preserve"> 例）移住定住／交流人口／ゲストハウス／インバウンド／古民家利活用／事業承継／若者／ 食育／ アグリツーリズム／商品開発／６次化／副業／創業／地域商社／スタートアップ</w:t>
      </w:r>
    </w:p>
    <w:p w14:paraId="6CB06637" w14:textId="77777777" w:rsidR="004C7E2C" w:rsidRPr="0070363C" w:rsidRDefault="004C7E2C"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p>
    <w:p w14:paraId="464E4A3C" w14:textId="77777777" w:rsidR="00073970" w:rsidRPr="0070363C" w:rsidRDefault="00073970"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２：応募資格 </w:t>
      </w:r>
    </w:p>
    <w:p w14:paraId="4482BC2F" w14:textId="77777777" w:rsidR="00073970" w:rsidRPr="0070363C" w:rsidRDefault="00073970"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応募者は、以下の全てを満たす個人、法人又はグループ（※）である必要があります。 </w:t>
      </w:r>
    </w:p>
    <w:p w14:paraId="667A2F7D" w14:textId="636944BE"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応募申請者の 20</w:t>
      </w:r>
      <w:r w:rsidR="004C7E2C" w:rsidRPr="0070363C">
        <w:rPr>
          <w:rFonts w:ascii="FOT-筑紫A丸ゴシック Std R" w:eastAsia="FOT-筑紫A丸ゴシック Std R" w:hAnsi="FOT-筑紫A丸ゴシック Std R"/>
          <w:color w:val="000000" w:themeColor="text1"/>
          <w:sz w:val="21"/>
          <w:szCs w:val="21"/>
        </w:rPr>
        <w:t>2</w:t>
      </w:r>
      <w:r w:rsidR="000902EA">
        <w:rPr>
          <w:rFonts w:ascii="FOT-筑紫A丸ゴシック Std R" w:eastAsia="FOT-筑紫A丸ゴシック Std R" w:hAnsi="FOT-筑紫A丸ゴシック Std R"/>
          <w:color w:val="000000" w:themeColor="text1"/>
          <w:sz w:val="21"/>
          <w:szCs w:val="21"/>
        </w:rPr>
        <w:t>2</w:t>
      </w:r>
      <w:r w:rsidRPr="0070363C">
        <w:rPr>
          <w:rFonts w:ascii="FOT-筑紫A丸ゴシック Std R" w:eastAsia="FOT-筑紫A丸ゴシック Std R" w:hAnsi="FOT-筑紫A丸ゴシック Std R"/>
          <w:color w:val="000000" w:themeColor="text1"/>
          <w:sz w:val="21"/>
          <w:szCs w:val="21"/>
        </w:rPr>
        <w:t xml:space="preserve">年度及び 応募時点の納期限到来分までの住民税に滞納がないこと。 </w:t>
      </w:r>
    </w:p>
    <w:p w14:paraId="787CB522"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政治資金規正法（昭和 23 年法律第 194 号）に定める政治団体でないこと。</w:t>
      </w:r>
    </w:p>
    <w:p w14:paraId="633DDAAD"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宗教法人法（昭和 26 年法律第 126 号）に定める宗教団体ではないこと。</w:t>
      </w:r>
    </w:p>
    <w:p w14:paraId="56FB0C77"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小国町暴力団排除条例（平成 24 年条例第 1 号）第 2 条に規定する暴力団等ではないこと。  </w:t>
      </w:r>
    </w:p>
    <w:p w14:paraId="781A2777"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風俗営業等の規制及び業務の適正化等に関する法律（昭和 23 年法律第 122 号）第 2 条に規定する営業を営む者ではないこと。 </w:t>
      </w:r>
    </w:p>
    <w:p w14:paraId="1E68F233"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今年度に開催されるプログラムに参加できること。 </w:t>
      </w:r>
    </w:p>
    <w:p w14:paraId="3B204CA5"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氏名及びビジネスプランが公表されても問題ないこと。 </w:t>
      </w:r>
    </w:p>
    <w:p w14:paraId="61291FAB" w14:textId="77777777" w:rsidR="00073970"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本募集要領の記載内容をすべて承諾すること。 </w:t>
      </w:r>
    </w:p>
    <w:p w14:paraId="01B0D923" w14:textId="77777777" w:rsidR="009C3292" w:rsidRPr="0070363C" w:rsidRDefault="00073970" w:rsidP="004C7E2C">
      <w:pPr>
        <w:pStyle w:val="a3"/>
        <w:numPr>
          <w:ilvl w:val="0"/>
          <w:numId w:val="13"/>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公序良俗に反しないビジネスプランであること。</w:t>
      </w:r>
    </w:p>
    <w:p w14:paraId="7886CA69" w14:textId="77777777" w:rsidR="009C3292" w:rsidRPr="0070363C" w:rsidRDefault="009C3292"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p>
    <w:p w14:paraId="66100EE9" w14:textId="77777777" w:rsidR="009C3292" w:rsidRPr="0070363C" w:rsidRDefault="00073970" w:rsidP="00BB3FB5">
      <w:pPr>
        <w:pStyle w:val="a3"/>
        <w:adjustRightInd w:val="0"/>
        <w:snapToGrid w:val="0"/>
        <w:spacing w:before="0" w:line="276" w:lineRule="auto"/>
        <w:ind w:left="36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小国町の地域資源を活用する事業展開であれば、申請時における個人の住所、法人の本社・事業所、グループの事務所等の所在地は問いません。ただし、町外事業者の場合は、町内事業者と連携した取り組みに限ります。</w:t>
      </w:r>
    </w:p>
    <w:p w14:paraId="1118FFA7" w14:textId="77777777" w:rsidR="004C7E2C" w:rsidRPr="0070363C" w:rsidRDefault="004C7E2C"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p>
    <w:p w14:paraId="07145894" w14:textId="77777777" w:rsidR="00073970" w:rsidRPr="0070363C" w:rsidRDefault="00073970"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３：</w:t>
      </w:r>
      <w:r w:rsidR="004C7E2C" w:rsidRPr="0070363C">
        <w:rPr>
          <w:rFonts w:ascii="FOT-筑紫A丸ゴシック Std R" w:eastAsia="FOT-筑紫A丸ゴシック Std R" w:hAnsi="FOT-筑紫A丸ゴシック Std R" w:hint="eastAsia"/>
          <w:color w:val="000000" w:themeColor="text1"/>
          <w:sz w:val="21"/>
          <w:szCs w:val="21"/>
        </w:rPr>
        <w:t>プログラム参加と達成の</w:t>
      </w:r>
      <w:r w:rsidRPr="0070363C">
        <w:rPr>
          <w:rFonts w:ascii="FOT-筑紫A丸ゴシック Std R" w:eastAsia="FOT-筑紫A丸ゴシック Std R" w:hAnsi="FOT-筑紫A丸ゴシック Std R" w:hint="eastAsia"/>
          <w:color w:val="000000" w:themeColor="text1"/>
          <w:sz w:val="21"/>
          <w:szCs w:val="21"/>
        </w:rPr>
        <w:t>基</w:t>
      </w:r>
      <w:r w:rsidRPr="0070363C">
        <w:rPr>
          <w:rFonts w:ascii="FOT-筑紫A丸ゴシック Std R" w:eastAsia="FOT-筑紫A丸ゴシック Std R" w:hAnsi="FOT-筑紫A丸ゴシック Std R"/>
          <w:color w:val="000000" w:themeColor="text1"/>
          <w:sz w:val="21"/>
          <w:szCs w:val="21"/>
        </w:rPr>
        <w:t>準</w:t>
      </w:r>
    </w:p>
    <w:p w14:paraId="3296CE01" w14:textId="77777777" w:rsidR="00073970" w:rsidRPr="0070363C" w:rsidRDefault="00073970" w:rsidP="004C7E2C">
      <w:pPr>
        <w:pStyle w:val="a3"/>
        <w:numPr>
          <w:ilvl w:val="0"/>
          <w:numId w:val="6"/>
        </w:numPr>
        <w:adjustRightInd w:val="0"/>
        <w:snapToGrid w:val="0"/>
        <w:spacing w:before="0" w:line="276" w:lineRule="auto"/>
        <w:ind w:firstLine="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lastRenderedPageBreak/>
        <w:t>「新規性」</w:t>
      </w:r>
      <w:r w:rsidRPr="0070363C">
        <w:rPr>
          <w:rFonts w:ascii="FOT-筑紫A丸ゴシック Std R" w:eastAsia="FOT-筑紫A丸ゴシック Std R" w:hAnsi="FOT-筑紫A丸ゴシック Std R"/>
          <w:color w:val="000000" w:themeColor="text1"/>
          <w:sz w:val="21"/>
          <w:szCs w:val="21"/>
        </w:rPr>
        <w:tab/>
        <w:t xml:space="preserve">新しい市場をとらえる・創り出すビジネスモデルになっているか </w:t>
      </w:r>
    </w:p>
    <w:p w14:paraId="5E69C498" w14:textId="77777777" w:rsidR="00073970" w:rsidRPr="0070363C" w:rsidRDefault="00073970" w:rsidP="004C7E2C">
      <w:pPr>
        <w:pStyle w:val="a3"/>
        <w:numPr>
          <w:ilvl w:val="0"/>
          <w:numId w:val="6"/>
        </w:numPr>
        <w:adjustRightInd w:val="0"/>
        <w:snapToGrid w:val="0"/>
        <w:spacing w:before="0" w:line="276" w:lineRule="auto"/>
        <w:ind w:firstLine="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「地域貢献性」小国町の地域資源を有効に活用しているか、地域住民へどれだけ貢献しているか</w:t>
      </w:r>
    </w:p>
    <w:p w14:paraId="1AA7D8F5" w14:textId="77777777" w:rsidR="00073970" w:rsidRPr="0070363C" w:rsidRDefault="00073970" w:rsidP="004C7E2C">
      <w:pPr>
        <w:pStyle w:val="a3"/>
        <w:numPr>
          <w:ilvl w:val="0"/>
          <w:numId w:val="6"/>
        </w:numPr>
        <w:adjustRightInd w:val="0"/>
        <w:snapToGrid w:val="0"/>
        <w:spacing w:before="0" w:line="276" w:lineRule="auto"/>
        <w:ind w:firstLine="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「収益性」</w:t>
      </w:r>
      <w:r w:rsidRPr="0070363C">
        <w:rPr>
          <w:rFonts w:ascii="FOT-筑紫A丸ゴシック Std R" w:eastAsia="FOT-筑紫A丸ゴシック Std R" w:hAnsi="FOT-筑紫A丸ゴシック Std R"/>
          <w:color w:val="000000" w:themeColor="text1"/>
          <w:sz w:val="21"/>
          <w:szCs w:val="21"/>
        </w:rPr>
        <w:tab/>
        <w:t xml:space="preserve">売上を伸ばし、十分に利益を確保することができうるか </w:t>
      </w:r>
    </w:p>
    <w:p w14:paraId="343AEB66" w14:textId="77777777" w:rsidR="00073970" w:rsidRPr="0070363C" w:rsidRDefault="00073970" w:rsidP="004C7E2C">
      <w:pPr>
        <w:pStyle w:val="a3"/>
        <w:numPr>
          <w:ilvl w:val="0"/>
          <w:numId w:val="6"/>
        </w:numPr>
        <w:adjustRightInd w:val="0"/>
        <w:snapToGrid w:val="0"/>
        <w:spacing w:before="0" w:line="276" w:lineRule="auto"/>
        <w:ind w:firstLine="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「実現性」</w:t>
      </w:r>
      <w:r w:rsidRPr="0070363C">
        <w:rPr>
          <w:rFonts w:ascii="FOT-筑紫A丸ゴシック Std R" w:eastAsia="FOT-筑紫A丸ゴシック Std R" w:hAnsi="FOT-筑紫A丸ゴシック Std R"/>
          <w:color w:val="000000" w:themeColor="text1"/>
          <w:sz w:val="21"/>
          <w:szCs w:val="21"/>
        </w:rPr>
        <w:tab/>
        <w:t xml:space="preserve">提案した事業が確実に実行できる体制・仕組みとなっているか </w:t>
      </w:r>
    </w:p>
    <w:p w14:paraId="1F2ACF1B" w14:textId="56A6DE6E" w:rsidR="004C7E2C" w:rsidRPr="0070363C" w:rsidRDefault="00073970" w:rsidP="00EA75C6">
      <w:pPr>
        <w:pStyle w:val="a3"/>
        <w:numPr>
          <w:ilvl w:val="0"/>
          <w:numId w:val="6"/>
        </w:numPr>
        <w:adjustRightInd w:val="0"/>
        <w:snapToGrid w:val="0"/>
        <w:spacing w:before="0" w:line="276" w:lineRule="auto"/>
        <w:ind w:firstLine="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「その他」</w:t>
      </w:r>
      <w:r w:rsidRPr="0070363C">
        <w:rPr>
          <w:rFonts w:ascii="FOT-筑紫A丸ゴシック Std R" w:eastAsia="FOT-筑紫A丸ゴシック Std R" w:hAnsi="FOT-筑紫A丸ゴシック Std R"/>
          <w:color w:val="000000" w:themeColor="text1"/>
          <w:sz w:val="21"/>
          <w:szCs w:val="21"/>
        </w:rPr>
        <w:tab/>
        <w:t xml:space="preserve">小国町の発展や地域課題の解決に繋がると判断しうるもの  </w:t>
      </w:r>
    </w:p>
    <w:p w14:paraId="4857EE9D" w14:textId="77777777" w:rsidR="009C3292" w:rsidRPr="0070363C" w:rsidRDefault="004C7E2C" w:rsidP="004C7E2C">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hint="eastAsia"/>
          <w:color w:val="000000" w:themeColor="text1"/>
          <w:w w:val="105"/>
          <w:sz w:val="21"/>
          <w:szCs w:val="21"/>
        </w:rPr>
        <w:t>４：</w:t>
      </w:r>
      <w:r w:rsidR="00AB2B98" w:rsidRPr="0070363C">
        <w:rPr>
          <w:rFonts w:ascii="FOT-筑紫A丸ゴシック Std R" w:eastAsia="FOT-筑紫A丸ゴシック Std R" w:hAnsi="FOT-筑紫A丸ゴシック Std R"/>
          <w:color w:val="000000" w:themeColor="text1"/>
          <w:w w:val="105"/>
          <w:sz w:val="21"/>
          <w:szCs w:val="21"/>
        </w:rPr>
        <w:t>応募方法</w:t>
      </w:r>
    </w:p>
    <w:p w14:paraId="7069D287" w14:textId="77777777" w:rsidR="004C7E2C" w:rsidRPr="0070363C" w:rsidRDefault="009C657F" w:rsidP="004C7E2C">
      <w:pPr>
        <w:pStyle w:val="a3"/>
        <w:numPr>
          <w:ilvl w:val="0"/>
          <w:numId w:val="10"/>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所定のエントリーシートに</w:t>
      </w:r>
      <w:r w:rsidR="004C7E2C" w:rsidRPr="0070363C">
        <w:rPr>
          <w:rFonts w:ascii="FOT-筑紫A丸ゴシック Std R" w:eastAsia="FOT-筑紫A丸ゴシック Std R" w:hAnsi="FOT-筑紫A丸ゴシック Std R" w:hint="eastAsia"/>
          <w:color w:val="000000" w:themeColor="text1"/>
          <w:sz w:val="21"/>
          <w:szCs w:val="21"/>
        </w:rPr>
        <w:t>必要事項</w:t>
      </w:r>
      <w:r w:rsidRPr="0070363C">
        <w:rPr>
          <w:rFonts w:ascii="FOT-筑紫A丸ゴシック Std R" w:eastAsia="FOT-筑紫A丸ゴシック Std R" w:hAnsi="FOT-筑紫A丸ゴシック Std R"/>
          <w:color w:val="000000" w:themeColor="text1"/>
          <w:sz w:val="21"/>
          <w:szCs w:val="21"/>
        </w:rPr>
        <w:t xml:space="preserve">を記入し、応募期間内にメールにて本プロジェクト事務局までご提出ください。  </w:t>
      </w:r>
    </w:p>
    <w:p w14:paraId="26BE688D" w14:textId="77777777" w:rsidR="004C7E2C" w:rsidRPr="0070363C" w:rsidRDefault="009C657F" w:rsidP="004C7E2C">
      <w:pPr>
        <w:pStyle w:val="a3"/>
        <w:numPr>
          <w:ilvl w:val="0"/>
          <w:numId w:val="10"/>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エントリーシートは、専用Ｗｅｂサイト（www.ogunibizcafe.migi-ude.net）又は小国町役場の  ホームページからダウンロードしてください。</w:t>
      </w:r>
    </w:p>
    <w:p w14:paraId="71BDA516" w14:textId="77777777" w:rsidR="004C7E2C" w:rsidRPr="0070363C" w:rsidRDefault="009C657F" w:rsidP="004C7E2C">
      <w:pPr>
        <w:pStyle w:val="a3"/>
        <w:numPr>
          <w:ilvl w:val="0"/>
          <w:numId w:val="10"/>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事務局にメールでお問い合わせいただき、返信してお送りすることも可能です。 </w:t>
      </w:r>
    </w:p>
    <w:p w14:paraId="13734238" w14:textId="77777777" w:rsidR="004C7E2C" w:rsidRPr="0070363C" w:rsidRDefault="009C657F" w:rsidP="004C7E2C">
      <w:pPr>
        <w:pStyle w:val="a3"/>
        <w:numPr>
          <w:ilvl w:val="0"/>
          <w:numId w:val="10"/>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または専用Ｗｅｂサイトから、直接入力での応募も可能です。 </w:t>
      </w:r>
    </w:p>
    <w:p w14:paraId="47C01052" w14:textId="77777777" w:rsidR="004C7E2C" w:rsidRPr="0070363C" w:rsidRDefault="009C657F" w:rsidP="004C7E2C">
      <w:pPr>
        <w:pStyle w:val="a3"/>
        <w:numPr>
          <w:ilvl w:val="0"/>
          <w:numId w:val="10"/>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エントリーシート以外に任意で自由形式の資料を提出することも可能です。    </w:t>
      </w:r>
    </w:p>
    <w:p w14:paraId="2E3EF98D" w14:textId="77777777" w:rsidR="00E92366" w:rsidRPr="0070363C" w:rsidRDefault="00E92366" w:rsidP="00E92366">
      <w:pPr>
        <w:pStyle w:val="a3"/>
        <w:adjustRightInd w:val="0"/>
        <w:snapToGrid w:val="0"/>
        <w:spacing w:before="0" w:line="276" w:lineRule="auto"/>
        <w:ind w:left="840"/>
        <w:rPr>
          <w:rFonts w:ascii="FOT-筑紫A丸ゴシック Std R" w:eastAsia="FOT-筑紫A丸ゴシック Std R" w:hAnsi="FOT-筑紫A丸ゴシック Std R"/>
          <w:color w:val="000000" w:themeColor="text1"/>
          <w:sz w:val="21"/>
          <w:szCs w:val="21"/>
        </w:rPr>
      </w:pPr>
    </w:p>
    <w:p w14:paraId="40F84EF2" w14:textId="77777777" w:rsidR="004C7E2C" w:rsidRPr="0070363C" w:rsidRDefault="004C7E2C" w:rsidP="00037C93">
      <w:pPr>
        <w:pStyle w:val="a3"/>
        <w:adjustRightInd w:val="0"/>
        <w:snapToGrid w:val="0"/>
        <w:spacing w:before="0"/>
        <w:ind w:left="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hint="eastAsia"/>
          <w:color w:val="000000" w:themeColor="text1"/>
          <w:w w:val="105"/>
          <w:sz w:val="21"/>
          <w:szCs w:val="21"/>
        </w:rPr>
        <w:t>５</w:t>
      </w:r>
      <w:r w:rsidR="009C657F" w:rsidRPr="0070363C">
        <w:rPr>
          <w:rFonts w:ascii="FOT-筑紫A丸ゴシック Std R" w:eastAsia="FOT-筑紫A丸ゴシック Std R" w:hAnsi="FOT-筑紫A丸ゴシック Std R"/>
          <w:color w:val="000000" w:themeColor="text1"/>
          <w:w w:val="105"/>
          <w:sz w:val="21"/>
          <w:szCs w:val="21"/>
        </w:rPr>
        <w:t>：応募からプログラム参加までの流れ</w:t>
      </w:r>
    </w:p>
    <w:p w14:paraId="10F960A6" w14:textId="77777777" w:rsidR="007A1E66" w:rsidRPr="0070363C" w:rsidRDefault="005107D3" w:rsidP="00037C93">
      <w:pPr>
        <w:pStyle w:val="a3"/>
        <w:numPr>
          <w:ilvl w:val="0"/>
          <w:numId w:val="18"/>
        </w:numPr>
        <w:adjustRightInd w:val="0"/>
        <w:snapToGrid w:val="0"/>
        <w:spacing w:before="0"/>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color w:val="000000" w:themeColor="text1"/>
          <w:w w:val="105"/>
          <w:sz w:val="21"/>
          <w:szCs w:val="21"/>
        </w:rPr>
        <w:t xml:space="preserve">応募期間 </w:t>
      </w:r>
    </w:p>
    <w:p w14:paraId="49FD85C3" w14:textId="5A0FF35A" w:rsidR="004C7E2C" w:rsidRPr="0070363C" w:rsidRDefault="005107D3" w:rsidP="00037C93">
      <w:pPr>
        <w:pStyle w:val="a3"/>
        <w:adjustRightInd w:val="0"/>
        <w:snapToGrid w:val="0"/>
        <w:spacing w:before="0"/>
        <w:ind w:left="970"/>
        <w:rPr>
          <w:rFonts w:ascii="FOT-筑紫A丸ゴシック Std R" w:eastAsia="FOT-筑紫A丸ゴシック Std R" w:hAnsi="FOT-筑紫A丸ゴシック Std R"/>
          <w:b/>
          <w:color w:val="000000" w:themeColor="text1"/>
          <w:w w:val="105"/>
          <w:sz w:val="21"/>
          <w:szCs w:val="21"/>
          <w:u w:val="single"/>
        </w:rPr>
      </w:pPr>
      <w:r w:rsidRPr="0070363C">
        <w:rPr>
          <w:rFonts w:ascii="FOT-筑紫A丸ゴシック Std R" w:eastAsia="FOT-筑紫A丸ゴシック Std R" w:hAnsi="FOT-筑紫A丸ゴシック Std R"/>
          <w:b/>
          <w:color w:val="000000" w:themeColor="text1"/>
          <w:w w:val="105"/>
          <w:sz w:val="21"/>
          <w:szCs w:val="21"/>
          <w:u w:val="single"/>
        </w:rPr>
        <w:t>202</w:t>
      </w:r>
      <w:r w:rsidR="000902EA">
        <w:rPr>
          <w:rFonts w:ascii="FOT-筑紫A丸ゴシック Std R" w:eastAsia="FOT-筑紫A丸ゴシック Std R" w:hAnsi="FOT-筑紫A丸ゴシック Std R"/>
          <w:b/>
          <w:color w:val="000000" w:themeColor="text1"/>
          <w:w w:val="105"/>
          <w:sz w:val="21"/>
          <w:szCs w:val="21"/>
          <w:u w:val="single"/>
        </w:rPr>
        <w:t>3</w:t>
      </w:r>
      <w:r w:rsidRPr="0070363C">
        <w:rPr>
          <w:rFonts w:ascii="FOT-筑紫A丸ゴシック Std R" w:eastAsia="FOT-筑紫A丸ゴシック Std R" w:hAnsi="FOT-筑紫A丸ゴシック Std R"/>
          <w:b/>
          <w:color w:val="000000" w:themeColor="text1"/>
          <w:w w:val="105"/>
          <w:sz w:val="21"/>
          <w:szCs w:val="21"/>
          <w:u w:val="single"/>
        </w:rPr>
        <w:t xml:space="preserve">年 </w:t>
      </w:r>
      <w:r w:rsidR="00EA75C6" w:rsidRPr="0070363C">
        <w:rPr>
          <w:rFonts w:ascii="FOT-筑紫A丸ゴシック Std R" w:eastAsia="FOT-筑紫A丸ゴシック Std R" w:hAnsi="FOT-筑紫A丸ゴシック Std R"/>
          <w:b/>
          <w:color w:val="000000" w:themeColor="text1"/>
          <w:w w:val="105"/>
          <w:sz w:val="21"/>
          <w:szCs w:val="21"/>
          <w:u w:val="single"/>
        </w:rPr>
        <w:t>6</w:t>
      </w:r>
      <w:r w:rsidRPr="0070363C">
        <w:rPr>
          <w:rFonts w:ascii="FOT-筑紫A丸ゴシック Std R" w:eastAsia="FOT-筑紫A丸ゴシック Std R" w:hAnsi="FOT-筑紫A丸ゴシック Std R"/>
          <w:b/>
          <w:color w:val="000000" w:themeColor="text1"/>
          <w:w w:val="105"/>
          <w:sz w:val="21"/>
          <w:szCs w:val="21"/>
          <w:u w:val="single"/>
        </w:rPr>
        <w:t>月</w:t>
      </w:r>
      <w:r w:rsidR="004C7E2C" w:rsidRPr="0070363C">
        <w:rPr>
          <w:rFonts w:ascii="FOT-筑紫A丸ゴシック Std R" w:eastAsia="FOT-筑紫A丸ゴシック Std R" w:hAnsi="FOT-筑紫A丸ゴシック Std R"/>
          <w:b/>
          <w:color w:val="000000" w:themeColor="text1"/>
          <w:w w:val="105"/>
          <w:sz w:val="21"/>
          <w:szCs w:val="21"/>
          <w:u w:val="single"/>
        </w:rPr>
        <w:t>1</w:t>
      </w:r>
      <w:r w:rsidRPr="0070363C">
        <w:rPr>
          <w:rFonts w:ascii="FOT-筑紫A丸ゴシック Std R" w:eastAsia="FOT-筑紫A丸ゴシック Std R" w:hAnsi="FOT-筑紫A丸ゴシック Std R"/>
          <w:b/>
          <w:color w:val="000000" w:themeColor="text1"/>
          <w:w w:val="105"/>
          <w:sz w:val="21"/>
          <w:szCs w:val="21"/>
          <w:u w:val="single"/>
        </w:rPr>
        <w:t>日（</w:t>
      </w:r>
      <w:r w:rsidR="00EA7A9E">
        <w:rPr>
          <w:rFonts w:ascii="FOT-筑紫A丸ゴシック Std R" w:eastAsia="FOT-筑紫A丸ゴシック Std R" w:hAnsi="FOT-筑紫A丸ゴシック Std R" w:hint="eastAsia"/>
          <w:b/>
          <w:color w:val="000000" w:themeColor="text1"/>
          <w:w w:val="105"/>
          <w:sz w:val="21"/>
          <w:szCs w:val="21"/>
          <w:u w:val="single"/>
        </w:rPr>
        <w:t>木</w:t>
      </w:r>
      <w:r w:rsidRPr="0070363C">
        <w:rPr>
          <w:rFonts w:ascii="FOT-筑紫A丸ゴシック Std R" w:eastAsia="FOT-筑紫A丸ゴシック Std R" w:hAnsi="FOT-筑紫A丸ゴシック Std R"/>
          <w:b/>
          <w:color w:val="000000" w:themeColor="text1"/>
          <w:w w:val="105"/>
          <w:sz w:val="21"/>
          <w:szCs w:val="21"/>
          <w:u w:val="single"/>
        </w:rPr>
        <w:t>）～</w:t>
      </w:r>
      <w:r w:rsidR="00EA7A9E">
        <w:rPr>
          <w:rFonts w:ascii="FOT-筑紫A丸ゴシック Std R" w:eastAsia="FOT-筑紫A丸ゴシック Std R" w:hAnsi="FOT-筑紫A丸ゴシック Std R"/>
          <w:b/>
          <w:color w:val="000000" w:themeColor="text1"/>
          <w:w w:val="105"/>
          <w:sz w:val="21"/>
          <w:szCs w:val="21"/>
          <w:u w:val="single"/>
        </w:rPr>
        <w:t>9</w:t>
      </w:r>
      <w:r w:rsidRPr="0070363C">
        <w:rPr>
          <w:rFonts w:ascii="FOT-筑紫A丸ゴシック Std R" w:eastAsia="FOT-筑紫A丸ゴシック Std R" w:hAnsi="FOT-筑紫A丸ゴシック Std R"/>
          <w:b/>
          <w:color w:val="000000" w:themeColor="text1"/>
          <w:w w:val="105"/>
          <w:sz w:val="21"/>
          <w:szCs w:val="21"/>
          <w:u w:val="single"/>
        </w:rPr>
        <w:t>月</w:t>
      </w:r>
      <w:r w:rsidR="00EA7A9E">
        <w:rPr>
          <w:rFonts w:ascii="FOT-筑紫A丸ゴシック Std R" w:eastAsia="FOT-筑紫A丸ゴシック Std R" w:hAnsi="FOT-筑紫A丸ゴシック Std R"/>
          <w:b/>
          <w:color w:val="000000" w:themeColor="text1"/>
          <w:w w:val="105"/>
          <w:sz w:val="21"/>
          <w:szCs w:val="21"/>
          <w:u w:val="single"/>
        </w:rPr>
        <w:t>29</w:t>
      </w:r>
      <w:r w:rsidRPr="0070363C">
        <w:rPr>
          <w:rFonts w:ascii="FOT-筑紫A丸ゴシック Std R" w:eastAsia="FOT-筑紫A丸ゴシック Std R" w:hAnsi="FOT-筑紫A丸ゴシック Std R" w:hint="eastAsia"/>
          <w:b/>
          <w:color w:val="000000" w:themeColor="text1"/>
          <w:w w:val="105"/>
          <w:sz w:val="21"/>
          <w:szCs w:val="21"/>
          <w:u w:val="single"/>
        </w:rPr>
        <w:t xml:space="preserve"> </w:t>
      </w:r>
      <w:r w:rsidRPr="0070363C">
        <w:rPr>
          <w:rFonts w:ascii="FOT-筑紫A丸ゴシック Std R" w:eastAsia="FOT-筑紫A丸ゴシック Std R" w:hAnsi="FOT-筑紫A丸ゴシック Std R"/>
          <w:b/>
          <w:color w:val="000000" w:themeColor="text1"/>
          <w:w w:val="105"/>
          <w:sz w:val="21"/>
          <w:szCs w:val="21"/>
          <w:u w:val="single"/>
        </w:rPr>
        <w:t>日（</w:t>
      </w:r>
      <w:r w:rsidR="00EA7A9E">
        <w:rPr>
          <w:rFonts w:ascii="FOT-筑紫A丸ゴシック Std R" w:eastAsia="FOT-筑紫A丸ゴシック Std R" w:hAnsi="FOT-筑紫A丸ゴシック Std R" w:hint="eastAsia"/>
          <w:b/>
          <w:color w:val="000000" w:themeColor="text1"/>
          <w:w w:val="105"/>
          <w:sz w:val="21"/>
          <w:szCs w:val="21"/>
          <w:u w:val="single"/>
        </w:rPr>
        <w:t>金</w:t>
      </w:r>
      <w:r w:rsidRPr="0070363C">
        <w:rPr>
          <w:rFonts w:ascii="FOT-筑紫A丸ゴシック Std R" w:eastAsia="FOT-筑紫A丸ゴシック Std R" w:hAnsi="FOT-筑紫A丸ゴシック Std R"/>
          <w:b/>
          <w:color w:val="000000" w:themeColor="text1"/>
          <w:w w:val="105"/>
          <w:sz w:val="21"/>
          <w:szCs w:val="21"/>
          <w:u w:val="single"/>
        </w:rPr>
        <w:t>）</w:t>
      </w:r>
      <w:r w:rsidR="007A1E66" w:rsidRPr="0070363C">
        <w:rPr>
          <w:rFonts w:ascii="FOT-筑紫A丸ゴシック Std R" w:eastAsia="FOT-筑紫A丸ゴシック Std R" w:hAnsi="FOT-筑紫A丸ゴシック Std R" w:hint="eastAsia"/>
          <w:b/>
          <w:color w:val="000000" w:themeColor="text1"/>
          <w:w w:val="105"/>
          <w:sz w:val="21"/>
          <w:szCs w:val="21"/>
          <w:u w:val="single"/>
        </w:rPr>
        <w:t>締切</w:t>
      </w:r>
    </w:p>
    <w:p w14:paraId="1E01724B" w14:textId="77777777" w:rsidR="005107D3" w:rsidRPr="0070363C" w:rsidRDefault="00AB2B98" w:rsidP="00037C93">
      <w:pPr>
        <w:pStyle w:val="a3"/>
        <w:adjustRightInd w:val="0"/>
        <w:snapToGrid w:val="0"/>
        <w:spacing w:before="0"/>
        <w:ind w:left="230"/>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color w:val="000000" w:themeColor="text1"/>
          <w:w w:val="105"/>
          <w:sz w:val="21"/>
          <w:szCs w:val="21"/>
        </w:rPr>
        <w:t>（２） 応募後の流れ</w:t>
      </w:r>
    </w:p>
    <w:p w14:paraId="388A62AA" w14:textId="77777777" w:rsidR="004C7E2C" w:rsidRPr="0070363C" w:rsidRDefault="005107D3" w:rsidP="00037C93">
      <w:pPr>
        <w:pStyle w:val="a3"/>
        <w:adjustRightInd w:val="0"/>
        <w:snapToGrid w:val="0"/>
        <w:spacing w:before="0"/>
        <w:ind w:left="230" w:firstLineChars="300" w:firstLine="63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①選考：書類審査</w:t>
      </w:r>
      <w:r w:rsidR="004C7E2C" w:rsidRPr="0070363C">
        <w:rPr>
          <w:rFonts w:ascii="FOT-筑紫A丸ゴシック Std R" w:eastAsia="FOT-筑紫A丸ゴシック Std R" w:hAnsi="FOT-筑紫A丸ゴシック Std R" w:hint="eastAsia"/>
          <w:color w:val="000000" w:themeColor="text1"/>
          <w:sz w:val="21"/>
          <w:szCs w:val="21"/>
        </w:rPr>
        <w:t>および</w:t>
      </w:r>
      <w:r w:rsidRPr="0070363C">
        <w:rPr>
          <w:rFonts w:ascii="FOT-筑紫A丸ゴシック Std R" w:eastAsia="FOT-筑紫A丸ゴシック Std R" w:hAnsi="FOT-筑紫A丸ゴシック Std R"/>
          <w:color w:val="000000" w:themeColor="text1"/>
          <w:sz w:val="21"/>
          <w:szCs w:val="21"/>
        </w:rPr>
        <w:t>面談</w:t>
      </w:r>
    </w:p>
    <w:p w14:paraId="2FF7EF2C" w14:textId="3DAC64AD" w:rsidR="005107D3" w:rsidRPr="0070363C" w:rsidRDefault="00AB2B98" w:rsidP="00037C93">
      <w:pPr>
        <w:pStyle w:val="a3"/>
        <w:adjustRightInd w:val="0"/>
        <w:snapToGrid w:val="0"/>
        <w:spacing w:before="0"/>
        <w:ind w:left="230" w:firstLineChars="300" w:firstLine="661"/>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w w:val="105"/>
          <w:sz w:val="21"/>
          <w:szCs w:val="21"/>
        </w:rPr>
        <w:t>②プログラム参加の合否</w:t>
      </w:r>
      <w:r w:rsidR="004C7E2C" w:rsidRPr="0070363C">
        <w:rPr>
          <w:rFonts w:ascii="FOT-筑紫A丸ゴシック Std R" w:eastAsia="FOT-筑紫A丸ゴシック Std R" w:hAnsi="FOT-筑紫A丸ゴシック Std R" w:hint="eastAsia"/>
          <w:color w:val="000000" w:themeColor="text1"/>
          <w:sz w:val="21"/>
          <w:szCs w:val="21"/>
        </w:rPr>
        <w:t>…</w:t>
      </w:r>
      <w:r w:rsidR="00DC62E6" w:rsidRPr="0070363C">
        <w:rPr>
          <w:rFonts w:ascii="FOT-筑紫A丸ゴシック Std R" w:eastAsia="FOT-筑紫A丸ゴシック Std R" w:hAnsi="FOT-筑紫A丸ゴシック Std R" w:hint="eastAsia"/>
          <w:color w:val="000000" w:themeColor="text1"/>
          <w:sz w:val="21"/>
          <w:szCs w:val="21"/>
        </w:rPr>
        <w:t>2</w:t>
      </w:r>
      <w:r w:rsidR="00DC62E6" w:rsidRPr="0070363C">
        <w:rPr>
          <w:rFonts w:ascii="FOT-筑紫A丸ゴシック Std R" w:eastAsia="FOT-筑紫A丸ゴシック Std R" w:hAnsi="FOT-筑紫A丸ゴシック Std R"/>
          <w:color w:val="000000" w:themeColor="text1"/>
          <w:sz w:val="21"/>
          <w:szCs w:val="21"/>
        </w:rPr>
        <w:t>02</w:t>
      </w:r>
      <w:r w:rsidR="000902EA">
        <w:rPr>
          <w:rFonts w:ascii="FOT-筑紫A丸ゴシック Std R" w:eastAsia="FOT-筑紫A丸ゴシック Std R" w:hAnsi="FOT-筑紫A丸ゴシック Std R"/>
          <w:color w:val="000000" w:themeColor="text1"/>
          <w:sz w:val="21"/>
          <w:szCs w:val="21"/>
        </w:rPr>
        <w:t>3</w:t>
      </w:r>
      <w:r w:rsidR="00DC62E6" w:rsidRPr="0070363C">
        <w:rPr>
          <w:rFonts w:ascii="FOT-筑紫A丸ゴシック Std R" w:eastAsia="FOT-筑紫A丸ゴシック Std R" w:hAnsi="FOT-筑紫A丸ゴシック Std R" w:hint="eastAsia"/>
          <w:color w:val="000000" w:themeColor="text1"/>
          <w:sz w:val="21"/>
          <w:szCs w:val="21"/>
        </w:rPr>
        <w:t>年</w:t>
      </w:r>
      <w:r w:rsidR="00EA7A9E">
        <w:rPr>
          <w:rFonts w:ascii="FOT-筑紫A丸ゴシック Std R" w:eastAsia="FOT-筑紫A丸ゴシック Std R" w:hAnsi="FOT-筑紫A丸ゴシック Std R"/>
          <w:color w:val="000000" w:themeColor="text1"/>
          <w:sz w:val="21"/>
          <w:szCs w:val="21"/>
        </w:rPr>
        <w:t>10</w:t>
      </w:r>
      <w:r w:rsidR="005107D3" w:rsidRPr="0070363C">
        <w:rPr>
          <w:rFonts w:ascii="FOT-筑紫A丸ゴシック Std R" w:eastAsia="FOT-筑紫A丸ゴシック Std R" w:hAnsi="FOT-筑紫A丸ゴシック Std R"/>
          <w:color w:val="000000" w:themeColor="text1"/>
          <w:sz w:val="21"/>
          <w:szCs w:val="21"/>
        </w:rPr>
        <w:t>月</w:t>
      </w:r>
      <w:r w:rsidR="00EA7A9E">
        <w:rPr>
          <w:rFonts w:ascii="FOT-筑紫A丸ゴシック Std R" w:eastAsia="FOT-筑紫A丸ゴシック Std R" w:hAnsi="FOT-筑紫A丸ゴシック Std R" w:hint="eastAsia"/>
          <w:color w:val="000000" w:themeColor="text1"/>
          <w:sz w:val="21"/>
          <w:szCs w:val="21"/>
        </w:rPr>
        <w:t>初旬</w:t>
      </w:r>
      <w:r w:rsidR="00820735" w:rsidRPr="0070363C">
        <w:rPr>
          <w:rFonts w:ascii="FOT-筑紫A丸ゴシック Std R" w:eastAsia="FOT-筑紫A丸ゴシック Std R" w:hAnsi="FOT-筑紫A丸ゴシック Std R" w:hint="eastAsia"/>
          <w:color w:val="000000" w:themeColor="text1"/>
          <w:sz w:val="21"/>
          <w:szCs w:val="21"/>
        </w:rPr>
        <w:t>まで</w:t>
      </w:r>
      <w:r w:rsidR="005107D3" w:rsidRPr="0070363C">
        <w:rPr>
          <w:rFonts w:ascii="FOT-筑紫A丸ゴシック Std R" w:eastAsia="FOT-筑紫A丸ゴシック Std R" w:hAnsi="FOT-筑紫A丸ゴシック Std R"/>
          <w:color w:val="000000" w:themeColor="text1"/>
          <w:sz w:val="21"/>
          <w:szCs w:val="21"/>
        </w:rPr>
        <w:t>に結果を全員にお知らせいたします。</w:t>
      </w:r>
    </w:p>
    <w:p w14:paraId="559F3589" w14:textId="77777777" w:rsidR="005107D3" w:rsidRPr="0070363C" w:rsidRDefault="005107D3" w:rsidP="00037C93">
      <w:pPr>
        <w:pStyle w:val="a3"/>
        <w:adjustRightInd w:val="0"/>
        <w:snapToGrid w:val="0"/>
        <w:spacing w:before="0"/>
        <w:ind w:left="953"/>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 xml:space="preserve"> 合格された方には、プログラム参加者用のご連絡と具体的なフォローアップに入ります。</w:t>
      </w:r>
    </w:p>
    <w:p w14:paraId="57D5BEB5" w14:textId="77777777" w:rsidR="004C7E2C" w:rsidRPr="0070363C" w:rsidRDefault="004C7E2C" w:rsidP="00037C93">
      <w:pPr>
        <w:pStyle w:val="a3"/>
        <w:numPr>
          <w:ilvl w:val="0"/>
          <w:numId w:val="9"/>
        </w:numPr>
        <w:adjustRightInd w:val="0"/>
        <w:snapToGrid w:val="0"/>
        <w:spacing w:before="0"/>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hint="eastAsia"/>
          <w:color w:val="000000" w:themeColor="text1"/>
          <w:w w:val="105"/>
          <w:sz w:val="21"/>
          <w:szCs w:val="21"/>
        </w:rPr>
        <w:t>事業計画</w:t>
      </w:r>
      <w:r w:rsidR="000910CF" w:rsidRPr="0070363C">
        <w:rPr>
          <w:rFonts w:ascii="FOT-筑紫A丸ゴシック Std R" w:eastAsia="FOT-筑紫A丸ゴシック Std R" w:hAnsi="FOT-筑紫A丸ゴシック Std R"/>
          <w:color w:val="000000" w:themeColor="text1"/>
          <w:w w:val="105"/>
          <w:sz w:val="21"/>
          <w:szCs w:val="21"/>
        </w:rPr>
        <w:t>フォローアップ</w:t>
      </w:r>
      <w:r w:rsidRPr="0070363C">
        <w:rPr>
          <w:rFonts w:ascii="FOT-筑紫A丸ゴシック Std R" w:eastAsia="FOT-筑紫A丸ゴシック Std R" w:hAnsi="FOT-筑紫A丸ゴシック Std R" w:hint="eastAsia"/>
          <w:color w:val="000000" w:themeColor="text1"/>
          <w:w w:val="105"/>
          <w:sz w:val="21"/>
          <w:szCs w:val="21"/>
        </w:rPr>
        <w:t>（事業の骨組みを作るプログラム）</w:t>
      </w:r>
    </w:p>
    <w:p w14:paraId="3E01FBD9" w14:textId="1A481B4B" w:rsidR="005107D3" w:rsidRPr="000902EA" w:rsidRDefault="004C7E2C" w:rsidP="000902EA">
      <w:pPr>
        <w:pStyle w:val="a3"/>
        <w:numPr>
          <w:ilvl w:val="0"/>
          <w:numId w:val="9"/>
        </w:numPr>
        <w:adjustRightInd w:val="0"/>
        <w:snapToGrid w:val="0"/>
        <w:spacing w:before="0"/>
        <w:rPr>
          <w:rFonts w:ascii="FOT-筑紫A丸ゴシック Std R" w:eastAsia="FOT-筑紫A丸ゴシック Std R" w:hAnsi="FOT-筑紫A丸ゴシック Std R"/>
          <w:color w:val="000000" w:themeColor="text1"/>
          <w:w w:val="105"/>
          <w:sz w:val="21"/>
          <w:szCs w:val="21"/>
          <w:u w:val="single"/>
        </w:rPr>
      </w:pPr>
      <w:r w:rsidRPr="0070363C">
        <w:rPr>
          <w:rFonts w:ascii="FOT-筑紫A丸ゴシック Std R" w:eastAsia="FOT-筑紫A丸ゴシック Std R" w:hAnsi="FOT-筑紫A丸ゴシック Std R" w:hint="eastAsia"/>
          <w:color w:val="000000" w:themeColor="text1"/>
          <w:sz w:val="21"/>
          <w:szCs w:val="21"/>
        </w:rPr>
        <w:t>事業計画の報告会</w:t>
      </w:r>
      <w:r w:rsidR="00AB2B98" w:rsidRPr="0070363C">
        <w:rPr>
          <w:rFonts w:ascii="FOT-筑紫A丸ゴシック Std R" w:eastAsia="FOT-筑紫A丸ゴシック Std R" w:hAnsi="FOT-筑紫A丸ゴシック Std R"/>
          <w:color w:val="000000" w:themeColor="text1"/>
          <w:sz w:val="21"/>
          <w:szCs w:val="21"/>
        </w:rPr>
        <w:t xml:space="preserve"> </w:t>
      </w:r>
      <w:r w:rsidRPr="0070363C">
        <w:rPr>
          <w:rFonts w:ascii="FOT-筑紫A丸ゴシック Std R" w:eastAsia="FOT-筑紫A丸ゴシック Std R" w:hAnsi="FOT-筑紫A丸ゴシック Std R" w:hint="eastAsia"/>
          <w:color w:val="000000" w:themeColor="text1"/>
          <w:w w:val="105"/>
          <w:sz w:val="21"/>
          <w:szCs w:val="21"/>
        </w:rPr>
        <w:t>…</w:t>
      </w:r>
      <w:r w:rsidR="00DC62E6" w:rsidRPr="0070363C">
        <w:rPr>
          <w:rFonts w:ascii="FOT-筑紫A丸ゴシック Std R" w:eastAsia="FOT-筑紫A丸ゴシック Std R" w:hAnsi="FOT-筑紫A丸ゴシック Std R"/>
          <w:color w:val="000000" w:themeColor="text1"/>
          <w:w w:val="105"/>
          <w:sz w:val="21"/>
          <w:szCs w:val="21"/>
        </w:rPr>
        <w:t>202</w:t>
      </w:r>
      <w:r w:rsidR="00EA7A9E">
        <w:rPr>
          <w:rFonts w:ascii="FOT-筑紫A丸ゴシック Std R" w:eastAsia="FOT-筑紫A丸ゴシック Std R" w:hAnsi="FOT-筑紫A丸ゴシック Std R"/>
          <w:color w:val="000000" w:themeColor="text1"/>
          <w:w w:val="105"/>
          <w:sz w:val="21"/>
          <w:szCs w:val="21"/>
        </w:rPr>
        <w:t>4</w:t>
      </w:r>
      <w:r w:rsidR="00DC62E6" w:rsidRPr="000902EA">
        <w:rPr>
          <w:rFonts w:ascii="FOT-筑紫A丸ゴシック Std R" w:eastAsia="FOT-筑紫A丸ゴシック Std R" w:hAnsi="FOT-筑紫A丸ゴシック Std R" w:hint="eastAsia"/>
          <w:color w:val="000000" w:themeColor="text1"/>
          <w:w w:val="105"/>
          <w:sz w:val="21"/>
          <w:szCs w:val="21"/>
        </w:rPr>
        <w:t>年</w:t>
      </w:r>
      <w:r w:rsidR="00EA7A9E">
        <w:rPr>
          <w:rFonts w:ascii="FOT-筑紫A丸ゴシック Std R" w:eastAsia="FOT-筑紫A丸ゴシック Std R" w:hAnsi="FOT-筑紫A丸ゴシック Std R"/>
          <w:color w:val="000000" w:themeColor="text1"/>
          <w:w w:val="105"/>
          <w:sz w:val="21"/>
          <w:szCs w:val="21"/>
        </w:rPr>
        <w:t>3</w:t>
      </w:r>
      <w:r w:rsidRPr="000902EA">
        <w:rPr>
          <w:rFonts w:ascii="FOT-筑紫A丸ゴシック Std R" w:eastAsia="FOT-筑紫A丸ゴシック Std R" w:hAnsi="FOT-筑紫A丸ゴシック Std R" w:hint="eastAsia"/>
          <w:color w:val="000000" w:themeColor="text1"/>
          <w:w w:val="105"/>
          <w:sz w:val="21"/>
          <w:szCs w:val="21"/>
        </w:rPr>
        <w:t>月</w:t>
      </w:r>
      <w:r w:rsidR="00DC62E6" w:rsidRPr="000902EA">
        <w:rPr>
          <w:rFonts w:ascii="FOT-筑紫A丸ゴシック Std R" w:eastAsia="FOT-筑紫A丸ゴシック Std R" w:hAnsi="FOT-筑紫A丸ゴシック Std R" w:hint="eastAsia"/>
          <w:color w:val="000000" w:themeColor="text1"/>
          <w:w w:val="105"/>
          <w:sz w:val="21"/>
          <w:szCs w:val="21"/>
        </w:rPr>
        <w:t>上旬</w:t>
      </w:r>
      <w:r w:rsidRPr="000902EA">
        <w:rPr>
          <w:rFonts w:ascii="FOT-筑紫A丸ゴシック Std R" w:eastAsia="FOT-筑紫A丸ゴシック Std R" w:hAnsi="FOT-筑紫A丸ゴシック Std R" w:hint="eastAsia"/>
          <w:color w:val="000000" w:themeColor="text1"/>
          <w:w w:val="105"/>
          <w:sz w:val="21"/>
          <w:szCs w:val="21"/>
        </w:rPr>
        <w:t>を予定。</w:t>
      </w:r>
      <w:r w:rsidR="005107D3" w:rsidRPr="000902EA">
        <w:rPr>
          <w:rFonts w:ascii="FOT-筑紫A丸ゴシック Std R" w:eastAsia="FOT-筑紫A丸ゴシック Std R" w:hAnsi="FOT-筑紫A丸ゴシック Std R"/>
          <w:color w:val="000000" w:themeColor="text1"/>
          <w:sz w:val="21"/>
          <w:szCs w:val="21"/>
          <w:u w:val="single"/>
        </w:rPr>
        <w:t>※参加は必須となります</w:t>
      </w:r>
    </w:p>
    <w:p w14:paraId="6D27825B" w14:textId="5EBE90F5" w:rsidR="004C7E2C" w:rsidRPr="0070363C" w:rsidRDefault="00AB2B98" w:rsidP="00037C93">
      <w:pPr>
        <w:pStyle w:val="a3"/>
        <w:numPr>
          <w:ilvl w:val="0"/>
          <w:numId w:val="9"/>
        </w:numPr>
        <w:adjustRightInd w:val="0"/>
        <w:snapToGrid w:val="0"/>
        <w:spacing w:before="0"/>
        <w:rPr>
          <w:rFonts w:ascii="FOT-筑紫A丸ゴシック Std R" w:eastAsia="FOT-筑紫A丸ゴシック Std R" w:hAnsi="FOT-筑紫A丸ゴシック Std R"/>
          <w:color w:val="000000" w:themeColor="text1"/>
          <w:w w:val="105"/>
          <w:sz w:val="21"/>
          <w:szCs w:val="21"/>
        </w:rPr>
      </w:pPr>
      <w:r w:rsidRPr="0070363C">
        <w:rPr>
          <w:rFonts w:ascii="FOT-筑紫A丸ゴシック Std R" w:eastAsia="FOT-筑紫A丸ゴシック Std R" w:hAnsi="FOT-筑紫A丸ゴシック Std R"/>
          <w:color w:val="000000" w:themeColor="text1"/>
          <w:w w:val="105"/>
          <w:sz w:val="21"/>
          <w:szCs w:val="21"/>
        </w:rPr>
        <w:t>事後フォローアップ（事業を加速させるプログラム）</w:t>
      </w:r>
      <w:r w:rsidR="004C7E2C" w:rsidRPr="0070363C">
        <w:rPr>
          <w:rFonts w:ascii="FOT-筑紫A丸ゴシック Std R" w:eastAsia="FOT-筑紫A丸ゴシック Std R" w:hAnsi="FOT-筑紫A丸ゴシック Std R" w:hint="eastAsia"/>
          <w:color w:val="000000" w:themeColor="text1"/>
          <w:w w:val="105"/>
          <w:sz w:val="21"/>
          <w:szCs w:val="21"/>
        </w:rPr>
        <w:t>…</w:t>
      </w:r>
      <w:r w:rsidR="004C7E2C" w:rsidRPr="0070363C">
        <w:rPr>
          <w:rFonts w:ascii="FOT-筑紫A丸ゴシック Std R" w:eastAsia="FOT-筑紫A丸ゴシック Std R" w:hAnsi="FOT-筑紫A丸ゴシック Std R"/>
          <w:color w:val="000000" w:themeColor="text1"/>
          <w:w w:val="105"/>
          <w:sz w:val="21"/>
          <w:szCs w:val="21"/>
        </w:rPr>
        <w:t>202</w:t>
      </w:r>
      <w:r w:rsidR="00820735" w:rsidRPr="0070363C">
        <w:rPr>
          <w:rFonts w:ascii="FOT-筑紫A丸ゴシック Std R" w:eastAsia="FOT-筑紫A丸ゴシック Std R" w:hAnsi="FOT-筑紫A丸ゴシック Std R" w:hint="eastAsia"/>
          <w:color w:val="000000" w:themeColor="text1"/>
          <w:w w:val="105"/>
          <w:sz w:val="21"/>
          <w:szCs w:val="21"/>
        </w:rPr>
        <w:t>3</w:t>
      </w:r>
      <w:r w:rsidR="004C7E2C" w:rsidRPr="0070363C">
        <w:rPr>
          <w:rFonts w:ascii="FOT-筑紫A丸ゴシック Std R" w:eastAsia="FOT-筑紫A丸ゴシック Std R" w:hAnsi="FOT-筑紫A丸ゴシック Std R" w:hint="eastAsia"/>
          <w:color w:val="000000" w:themeColor="text1"/>
          <w:w w:val="105"/>
          <w:sz w:val="21"/>
          <w:szCs w:val="21"/>
        </w:rPr>
        <w:t>年</w:t>
      </w:r>
      <w:r w:rsidR="00EA75C6" w:rsidRPr="0070363C">
        <w:rPr>
          <w:rFonts w:ascii="FOT-筑紫A丸ゴシック Std R" w:eastAsia="FOT-筑紫A丸ゴシック Std R" w:hAnsi="FOT-筑紫A丸ゴシック Std R"/>
          <w:color w:val="000000" w:themeColor="text1"/>
          <w:w w:val="105"/>
          <w:sz w:val="21"/>
          <w:szCs w:val="21"/>
        </w:rPr>
        <w:t>3</w:t>
      </w:r>
      <w:r w:rsidR="004C7E2C" w:rsidRPr="0070363C">
        <w:rPr>
          <w:rFonts w:ascii="FOT-筑紫A丸ゴシック Std R" w:eastAsia="FOT-筑紫A丸ゴシック Std R" w:hAnsi="FOT-筑紫A丸ゴシック Std R" w:hint="eastAsia"/>
          <w:color w:val="000000" w:themeColor="text1"/>
          <w:w w:val="105"/>
          <w:sz w:val="21"/>
          <w:szCs w:val="21"/>
        </w:rPr>
        <w:t>月</w:t>
      </w:r>
      <w:r w:rsidR="00EA75C6" w:rsidRPr="0070363C">
        <w:rPr>
          <w:rFonts w:ascii="FOT-筑紫A丸ゴシック Std R" w:eastAsia="FOT-筑紫A丸ゴシック Std R" w:hAnsi="FOT-筑紫A丸ゴシック Std R" w:hint="eastAsia"/>
          <w:color w:val="000000" w:themeColor="text1"/>
          <w:w w:val="105"/>
          <w:sz w:val="21"/>
          <w:szCs w:val="21"/>
        </w:rPr>
        <w:t>上旬</w:t>
      </w:r>
      <w:r w:rsidR="004C7E2C" w:rsidRPr="0070363C">
        <w:rPr>
          <w:rFonts w:ascii="FOT-筑紫A丸ゴシック Std R" w:eastAsia="FOT-筑紫A丸ゴシック Std R" w:hAnsi="FOT-筑紫A丸ゴシック Std R" w:hint="eastAsia"/>
          <w:color w:val="000000" w:themeColor="text1"/>
          <w:w w:val="105"/>
          <w:sz w:val="21"/>
          <w:szCs w:val="21"/>
        </w:rPr>
        <w:t>終了予定</w:t>
      </w:r>
    </w:p>
    <w:p w14:paraId="1FC0C4B0" w14:textId="77777777" w:rsidR="00697209" w:rsidRPr="0070363C" w:rsidRDefault="00697209" w:rsidP="00697209">
      <w:pPr>
        <w:pStyle w:val="a3"/>
        <w:adjustRightInd w:val="0"/>
        <w:snapToGrid w:val="0"/>
        <w:spacing w:before="0"/>
        <w:ind w:left="210"/>
        <w:rPr>
          <w:rFonts w:ascii="FOT-筑紫A丸ゴシック Std R" w:eastAsia="FOT-筑紫A丸ゴシック Std R" w:hAnsi="FOT-筑紫A丸ゴシック Std R"/>
          <w:color w:val="000000" w:themeColor="text1"/>
          <w:w w:val="105"/>
          <w:sz w:val="21"/>
          <w:szCs w:val="21"/>
        </w:rPr>
      </w:pPr>
    </w:p>
    <w:p w14:paraId="41464F81" w14:textId="77777777" w:rsidR="009C3292" w:rsidRPr="0070363C" w:rsidRDefault="004C7E2C" w:rsidP="004C7E2C">
      <w:pPr>
        <w:pStyle w:val="a3"/>
        <w:adjustRightInd w:val="0"/>
        <w:snapToGrid w:val="0"/>
        <w:spacing w:before="0" w:line="276" w:lineRule="auto"/>
        <w:ind w:left="0"/>
        <w:jc w:val="both"/>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hint="eastAsia"/>
          <w:color w:val="000000" w:themeColor="text1"/>
          <w:w w:val="105"/>
          <w:sz w:val="21"/>
          <w:szCs w:val="21"/>
        </w:rPr>
        <w:t>６：</w:t>
      </w:r>
      <w:r w:rsidR="00AB2B98" w:rsidRPr="0070363C">
        <w:rPr>
          <w:rFonts w:ascii="FOT-筑紫A丸ゴシック Std R" w:eastAsia="FOT-筑紫A丸ゴシック Std R" w:hAnsi="FOT-筑紫A丸ゴシック Std R"/>
          <w:color w:val="000000" w:themeColor="text1"/>
          <w:w w:val="105"/>
          <w:sz w:val="21"/>
          <w:szCs w:val="21"/>
        </w:rPr>
        <w:t>留意事項</w:t>
      </w:r>
    </w:p>
    <w:p w14:paraId="4164F136" w14:textId="77777777" w:rsidR="004C7E2C" w:rsidRPr="0070363C" w:rsidRDefault="00A12FD4"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応募にかかる費用（資料作成費、交通費等）は全て応募者の負担とします。</w:t>
      </w:r>
    </w:p>
    <w:p w14:paraId="58868D4A" w14:textId="77777777" w:rsidR="004C7E2C" w:rsidRPr="0070363C" w:rsidRDefault="004C7E2C"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プランの知的財産権は応募者に帰属します。ただし、特許・実用新案権、企業秘密やノウハウ等の情報の保護については、応募者の責任において対策を講じた上で、一般に公表しても差し支えない内容としてください。</w:t>
      </w:r>
    </w:p>
    <w:p w14:paraId="3CE74692" w14:textId="77777777" w:rsidR="00A12FD4" w:rsidRPr="0070363C" w:rsidRDefault="00A12FD4"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権利侵害等に関するトラブルについて、主催者（関係者を含む）は一切</w:t>
      </w:r>
      <w:r w:rsidR="000E7F06" w:rsidRPr="0070363C">
        <w:rPr>
          <w:rFonts w:ascii="FOT-筑紫A丸ゴシック Std R" w:eastAsia="FOT-筑紫A丸ゴシック Std R" w:hAnsi="FOT-筑紫A丸ゴシック Std R" w:hint="eastAsia"/>
          <w:color w:val="000000" w:themeColor="text1"/>
          <w:sz w:val="21"/>
          <w:szCs w:val="21"/>
        </w:rPr>
        <w:t>の</w:t>
      </w:r>
      <w:r w:rsidRPr="0070363C">
        <w:rPr>
          <w:rFonts w:ascii="FOT-筑紫A丸ゴシック Std R" w:eastAsia="FOT-筑紫A丸ゴシック Std R" w:hAnsi="FOT-筑紫A丸ゴシック Std R" w:hint="eastAsia"/>
          <w:color w:val="000000" w:themeColor="text1"/>
          <w:sz w:val="21"/>
          <w:szCs w:val="21"/>
        </w:rPr>
        <w:t>責</w:t>
      </w:r>
      <w:r w:rsidRPr="0070363C">
        <w:rPr>
          <w:rFonts w:ascii="FOT-筑紫A丸ゴシック Std R" w:eastAsia="FOT-筑紫A丸ゴシック Std R" w:hAnsi="FOT-筑紫A丸ゴシック Std R"/>
          <w:color w:val="000000" w:themeColor="text1"/>
          <w:sz w:val="21"/>
          <w:szCs w:val="21"/>
        </w:rPr>
        <w:t>任を負</w:t>
      </w:r>
      <w:r w:rsidR="000E7F06" w:rsidRPr="0070363C">
        <w:rPr>
          <w:rFonts w:ascii="FOT-筑紫A丸ゴシック Std R" w:eastAsia="FOT-筑紫A丸ゴシック Std R" w:hAnsi="FOT-筑紫A丸ゴシック Std R" w:hint="eastAsia"/>
          <w:color w:val="000000" w:themeColor="text1"/>
          <w:sz w:val="21"/>
          <w:szCs w:val="21"/>
        </w:rPr>
        <w:t>いません。</w:t>
      </w:r>
    </w:p>
    <w:p w14:paraId="0F8B1E17" w14:textId="77777777" w:rsidR="00A12FD4" w:rsidRPr="0070363C" w:rsidRDefault="00A12FD4"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応募書類の返却、</w:t>
      </w:r>
      <w:r w:rsidR="000E7F06" w:rsidRPr="0070363C">
        <w:rPr>
          <w:rFonts w:ascii="FOT-筑紫A丸ゴシック Std R" w:eastAsia="FOT-筑紫A丸ゴシック Std R" w:hAnsi="FOT-筑紫A丸ゴシック Std R" w:hint="eastAsia"/>
          <w:color w:val="000000" w:themeColor="text1"/>
          <w:sz w:val="21"/>
          <w:szCs w:val="21"/>
        </w:rPr>
        <w:t>参加のための</w:t>
      </w:r>
      <w:r w:rsidRPr="0070363C">
        <w:rPr>
          <w:rFonts w:ascii="FOT-筑紫A丸ゴシック Std R" w:eastAsia="FOT-筑紫A丸ゴシック Std R" w:hAnsi="FOT-筑紫A丸ゴシック Std R"/>
          <w:color w:val="000000" w:themeColor="text1"/>
          <w:sz w:val="21"/>
          <w:szCs w:val="21"/>
        </w:rPr>
        <w:t xml:space="preserve">審査等に関するお問合せには、一切応じることができません。 </w:t>
      </w:r>
    </w:p>
    <w:p w14:paraId="670E2408" w14:textId="77777777" w:rsidR="00A12FD4" w:rsidRPr="0070363C" w:rsidRDefault="00A12FD4"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応募資格等に関する虚偽の事実、本実施要綱に対する違反、その他不正があった場合は、</w:t>
      </w:r>
      <w:r w:rsidR="004C7E2C" w:rsidRPr="0070363C">
        <w:rPr>
          <w:rFonts w:ascii="FOT-筑紫A丸ゴシック Std R" w:eastAsia="FOT-筑紫A丸ゴシック Std R" w:hAnsi="FOT-筑紫A丸ゴシック Std R" w:hint="eastAsia"/>
          <w:color w:val="000000" w:themeColor="text1"/>
          <w:sz w:val="21"/>
          <w:szCs w:val="21"/>
        </w:rPr>
        <w:t>参加資格</w:t>
      </w:r>
      <w:r w:rsidRPr="0070363C">
        <w:rPr>
          <w:rFonts w:ascii="FOT-筑紫A丸ゴシック Std R" w:eastAsia="FOT-筑紫A丸ゴシック Std R" w:hAnsi="FOT-筑紫A丸ゴシック Std R"/>
          <w:color w:val="000000" w:themeColor="text1"/>
          <w:sz w:val="21"/>
          <w:szCs w:val="21"/>
        </w:rPr>
        <w:t xml:space="preserve">を取り消す場合があります。 </w:t>
      </w:r>
    </w:p>
    <w:p w14:paraId="24893248" w14:textId="77777777" w:rsidR="00A12FD4" w:rsidRPr="0070363C" w:rsidRDefault="00A12FD4" w:rsidP="00DC62E6">
      <w:pPr>
        <w:pStyle w:val="a3"/>
        <w:numPr>
          <w:ilvl w:val="0"/>
          <w:numId w:val="17"/>
        </w:numPr>
        <w:adjustRightInd w:val="0"/>
        <w:snapToGrid w:val="0"/>
        <w:spacing w:before="0" w:line="276" w:lineRule="auto"/>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応募時にいただいた個人情報は、</w:t>
      </w:r>
      <w:r w:rsidR="004C7E2C" w:rsidRPr="0070363C">
        <w:rPr>
          <w:rFonts w:ascii="FOT-筑紫A丸ゴシック Std R" w:eastAsia="FOT-筑紫A丸ゴシック Std R" w:hAnsi="FOT-筑紫A丸ゴシック Std R" w:hint="eastAsia"/>
          <w:color w:val="000000" w:themeColor="text1"/>
          <w:sz w:val="21"/>
          <w:szCs w:val="21"/>
        </w:rPr>
        <w:t>プログラム</w:t>
      </w:r>
      <w:r w:rsidRPr="0070363C">
        <w:rPr>
          <w:rFonts w:ascii="FOT-筑紫A丸ゴシック Std R" w:eastAsia="FOT-筑紫A丸ゴシック Std R" w:hAnsi="FOT-筑紫A丸ゴシック Std R"/>
          <w:color w:val="000000" w:themeColor="text1"/>
          <w:sz w:val="21"/>
          <w:szCs w:val="21"/>
        </w:rPr>
        <w:t>の運営のほか、小国町からの事業案内に使用する場合があります。</w:t>
      </w:r>
    </w:p>
    <w:p w14:paraId="3E5AB2CC" w14:textId="77777777" w:rsidR="004C7E2C" w:rsidRPr="0070363C" w:rsidRDefault="004C7E2C" w:rsidP="004C7E2C">
      <w:pPr>
        <w:pStyle w:val="a3"/>
        <w:adjustRightInd w:val="0"/>
        <w:snapToGrid w:val="0"/>
        <w:spacing w:before="0" w:line="276" w:lineRule="auto"/>
        <w:ind w:left="840"/>
        <w:rPr>
          <w:rFonts w:ascii="FOT-筑紫A丸ゴシック Std R" w:eastAsia="FOT-筑紫A丸ゴシック Std R" w:hAnsi="FOT-筑紫A丸ゴシック Std R"/>
          <w:color w:val="000000" w:themeColor="text1"/>
          <w:sz w:val="21"/>
          <w:szCs w:val="21"/>
        </w:rPr>
      </w:pPr>
    </w:p>
    <w:p w14:paraId="239E66C8" w14:textId="1CD94B04" w:rsidR="00D53AB5" w:rsidRPr="0070363C" w:rsidRDefault="004C7E2C" w:rsidP="00E72649">
      <w:pPr>
        <w:pStyle w:val="a3"/>
        <w:adjustRightInd w:val="0"/>
        <w:snapToGrid w:val="0"/>
        <w:spacing w:before="0" w:line="276" w:lineRule="auto"/>
        <w:ind w:left="0"/>
        <w:rPr>
          <w:rFonts w:ascii="FOT-筑紫A丸ゴシック Std R" w:eastAsia="FOT-筑紫A丸ゴシック Std R" w:hAnsi="FOT-筑紫A丸ゴシック Std R"/>
          <w:color w:val="000000" w:themeColor="text1"/>
          <w:spacing w:val="2"/>
          <w:w w:val="105"/>
          <w:sz w:val="21"/>
          <w:szCs w:val="21"/>
        </w:rPr>
      </w:pPr>
      <w:r w:rsidRPr="0070363C">
        <w:rPr>
          <w:rFonts w:ascii="FOT-筑紫A丸ゴシック Std R" w:eastAsia="FOT-筑紫A丸ゴシック Std R" w:hAnsi="FOT-筑紫A丸ゴシック Std R" w:hint="eastAsia"/>
          <w:color w:val="000000" w:themeColor="text1"/>
          <w:w w:val="105"/>
          <w:sz w:val="21"/>
          <w:szCs w:val="21"/>
        </w:rPr>
        <w:t>７：</w:t>
      </w:r>
      <w:r w:rsidR="00AB2B98" w:rsidRPr="0070363C">
        <w:rPr>
          <w:rFonts w:ascii="FOT-筑紫A丸ゴシック Std R" w:eastAsia="FOT-筑紫A丸ゴシック Std R" w:hAnsi="FOT-筑紫A丸ゴシック Std R" w:hint="eastAsia"/>
          <w:color w:val="000000" w:themeColor="text1"/>
          <w:spacing w:val="2"/>
          <w:w w:val="105"/>
          <w:sz w:val="21"/>
          <w:szCs w:val="21"/>
        </w:rPr>
        <w:t>お</w:t>
      </w:r>
      <w:r w:rsidR="00AB2B98" w:rsidRPr="0070363C">
        <w:rPr>
          <w:rFonts w:ascii="FOT-筑紫A丸ゴシック Std R" w:eastAsia="FOT-筑紫A丸ゴシック Std R" w:hAnsi="FOT-筑紫A丸ゴシック Std R"/>
          <w:color w:val="000000" w:themeColor="text1"/>
          <w:spacing w:val="2"/>
          <w:w w:val="105"/>
          <w:sz w:val="21"/>
          <w:szCs w:val="21"/>
        </w:rPr>
        <w:t>問合せ</w:t>
      </w:r>
    </w:p>
    <w:p w14:paraId="6C5EB3B0" w14:textId="6F60F2DE" w:rsidR="00E72649" w:rsidRPr="0070363C" w:rsidRDefault="005107D3" w:rsidP="00E72649">
      <w:pPr>
        <w:pStyle w:val="a3"/>
        <w:adjustRightInd w:val="0"/>
        <w:snapToGrid w:val="0"/>
        <w:spacing w:before="0" w:line="276" w:lineRule="auto"/>
        <w:ind w:left="0" w:firstLineChars="200" w:firstLine="42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白い森</w:t>
      </w:r>
      <w:r w:rsidR="004C7E2C" w:rsidRPr="0070363C">
        <w:rPr>
          <w:rFonts w:ascii="FOT-筑紫A丸ゴシック Std R" w:eastAsia="FOT-筑紫A丸ゴシック Std R" w:hAnsi="FOT-筑紫A丸ゴシック Std R" w:hint="eastAsia"/>
          <w:color w:val="000000" w:themeColor="text1"/>
          <w:sz w:val="21"/>
          <w:szCs w:val="21"/>
        </w:rPr>
        <w:t>ローカル</w:t>
      </w:r>
      <w:r w:rsidRPr="0070363C">
        <w:rPr>
          <w:rFonts w:ascii="FOT-筑紫A丸ゴシック Std R" w:eastAsia="FOT-筑紫A丸ゴシック Std R" w:hAnsi="FOT-筑紫A丸ゴシック Std R"/>
          <w:color w:val="000000" w:themeColor="text1"/>
          <w:sz w:val="21"/>
          <w:szCs w:val="21"/>
        </w:rPr>
        <w:t xml:space="preserve">ビジネス創出塾事務局 （札幌ビズカフェ内） </w:t>
      </w:r>
      <w:r w:rsidR="00D53AB5" w:rsidRPr="0070363C">
        <w:rPr>
          <w:rFonts w:ascii="FOT-筑紫A丸ゴシック Std R" w:eastAsia="FOT-筑紫A丸ゴシック Std R" w:hAnsi="FOT-筑紫A丸ゴシック Std R" w:hint="eastAsia"/>
          <w:color w:val="000000" w:themeColor="text1"/>
          <w:sz w:val="21"/>
          <w:szCs w:val="21"/>
        </w:rPr>
        <w:t>担当：石井・藤原</w:t>
      </w:r>
      <w:r w:rsidR="000902EA">
        <w:rPr>
          <w:rFonts w:ascii="FOT-筑紫A丸ゴシック Std R" w:eastAsia="FOT-筑紫A丸ゴシック Std R" w:hAnsi="FOT-筑紫A丸ゴシック Std R" w:hint="eastAsia"/>
          <w:color w:val="000000" w:themeColor="text1"/>
          <w:sz w:val="21"/>
          <w:szCs w:val="21"/>
        </w:rPr>
        <w:t>・八幡</w:t>
      </w:r>
    </w:p>
    <w:p w14:paraId="6924B945" w14:textId="77777777" w:rsidR="00E72649" w:rsidRPr="0070363C" w:rsidRDefault="00E72649" w:rsidP="00E72649">
      <w:pPr>
        <w:pStyle w:val="a3"/>
        <w:adjustRightInd w:val="0"/>
        <w:snapToGrid w:val="0"/>
        <w:spacing w:before="0" w:line="276" w:lineRule="auto"/>
        <w:ind w:left="0" w:firstLineChars="200" w:firstLine="420"/>
        <w:rPr>
          <w:rFonts w:ascii="筑紫A丸ゴシック レギュラー" w:eastAsia="筑紫A丸ゴシック レギュラー" w:hAnsi="筑紫A丸ゴシック レギュラー" w:cs="Arial"/>
          <w:color w:val="1D1C1D"/>
          <w:sz w:val="21"/>
          <w:szCs w:val="21"/>
        </w:rPr>
      </w:pPr>
      <w:r w:rsidRPr="00E72649">
        <w:rPr>
          <w:rFonts w:ascii="筑紫A丸ゴシック レギュラー" w:eastAsia="筑紫A丸ゴシック レギュラー" w:hAnsi="筑紫A丸ゴシック レギュラー" w:cs="Arial"/>
          <w:color w:val="1D1C1D"/>
          <w:sz w:val="21"/>
          <w:szCs w:val="21"/>
          <w:shd w:val="clear" w:color="auto" w:fill="F8F8F8"/>
        </w:rPr>
        <w:t>〒999-1363</w:t>
      </w:r>
      <w:r w:rsidRPr="0070363C">
        <w:rPr>
          <w:rFonts w:ascii="筑紫A丸ゴシック レギュラー" w:eastAsia="筑紫A丸ゴシック レギュラー" w:hAnsi="筑紫A丸ゴシック レギュラー" w:cs="Arial" w:hint="eastAsia"/>
          <w:color w:val="1D1C1D"/>
          <w:sz w:val="21"/>
          <w:szCs w:val="21"/>
        </w:rPr>
        <w:t xml:space="preserve">　</w:t>
      </w:r>
      <w:r w:rsidRPr="00E72649">
        <w:rPr>
          <w:rFonts w:ascii="筑紫A丸ゴシック レギュラー" w:eastAsia="筑紫A丸ゴシック レギュラー" w:hAnsi="筑紫A丸ゴシック レギュラー" w:cs="Arial"/>
          <w:color w:val="1D1C1D"/>
          <w:sz w:val="21"/>
          <w:szCs w:val="21"/>
          <w:shd w:val="clear" w:color="auto" w:fill="F8F8F8"/>
        </w:rPr>
        <w:t>山形県西置賜郡小国町小国小坂町213カモスク(</w:t>
      </w:r>
      <w:proofErr w:type="spellStart"/>
      <w:r w:rsidRPr="00E72649">
        <w:rPr>
          <w:rFonts w:ascii="筑紫A丸ゴシック レギュラー" w:eastAsia="筑紫A丸ゴシック レギュラー" w:hAnsi="筑紫A丸ゴシック レギュラー" w:cs="Arial"/>
          <w:color w:val="1D1C1D"/>
          <w:sz w:val="21"/>
          <w:szCs w:val="21"/>
          <w:shd w:val="clear" w:color="auto" w:fill="F8F8F8"/>
        </w:rPr>
        <w:t>kamos”Q</w:t>
      </w:r>
      <w:proofErr w:type="spellEnd"/>
      <w:r w:rsidRPr="00E72649">
        <w:rPr>
          <w:rFonts w:ascii="筑紫A丸ゴシック レギュラー" w:eastAsia="筑紫A丸ゴシック レギュラー" w:hAnsi="筑紫A丸ゴシック レギュラー" w:cs="Arial"/>
          <w:color w:val="1D1C1D"/>
          <w:sz w:val="21"/>
          <w:szCs w:val="21"/>
          <w:shd w:val="clear" w:color="auto" w:fill="F8F8F8"/>
        </w:rPr>
        <w:t>”)</w:t>
      </w:r>
      <w:r w:rsidRPr="0070363C">
        <w:rPr>
          <w:rFonts w:ascii="筑紫A丸ゴシック レギュラー" w:eastAsia="筑紫A丸ゴシック レギュラー" w:hAnsi="筑紫A丸ゴシック レギュラー" w:cs="Arial" w:hint="eastAsia"/>
          <w:color w:val="1D1C1D"/>
          <w:sz w:val="21"/>
          <w:szCs w:val="21"/>
        </w:rPr>
        <w:t>内</w:t>
      </w:r>
    </w:p>
    <w:p w14:paraId="35E2A12F" w14:textId="6FAA24B4" w:rsidR="005107D3" w:rsidRPr="0070363C" w:rsidRDefault="00EA7A9E" w:rsidP="00E72649">
      <w:pPr>
        <w:pStyle w:val="a3"/>
        <w:adjustRightInd w:val="0"/>
        <w:snapToGrid w:val="0"/>
        <w:spacing w:before="0" w:line="276" w:lineRule="auto"/>
        <w:ind w:left="0" w:firstLineChars="200" w:firstLine="400"/>
        <w:rPr>
          <w:rFonts w:ascii="FOT-筑紫A丸ゴシック Std R" w:eastAsia="FOT-筑紫A丸ゴシック Std R" w:hAnsi="FOT-筑紫A丸ゴシック Std R"/>
          <w:color w:val="000000" w:themeColor="text1"/>
          <w:sz w:val="21"/>
          <w:szCs w:val="21"/>
        </w:rPr>
      </w:pPr>
      <w:hyperlink r:id="rId7" w:tgtFrame="_blank" w:history="1">
        <w:r w:rsidR="00E72649" w:rsidRPr="00E72649">
          <w:rPr>
            <w:rFonts w:ascii="筑紫A丸ゴシック レギュラー" w:eastAsia="筑紫A丸ゴシック レギュラー" w:hAnsi="筑紫A丸ゴシック レギュラー" w:cs="Arial"/>
            <w:color w:val="0000FF"/>
            <w:sz w:val="21"/>
            <w:szCs w:val="21"/>
            <w:u w:val="single"/>
            <w:shd w:val="clear" w:color="auto" w:fill="F8F8F8"/>
          </w:rPr>
          <w:t>070-3300-1175</w:t>
        </w:r>
      </w:hyperlink>
      <w:r w:rsidR="00E72649" w:rsidRPr="0070363C">
        <w:rPr>
          <w:rFonts w:ascii="FOT-筑紫A丸ゴシック Std R" w:eastAsia="FOT-筑紫A丸ゴシック Std R" w:hAnsi="FOT-筑紫A丸ゴシック Std R" w:hint="eastAsia"/>
          <w:color w:val="000000" w:themeColor="text1"/>
          <w:sz w:val="21"/>
          <w:szCs w:val="21"/>
        </w:rPr>
        <w:t xml:space="preserve">　</w:t>
      </w:r>
      <w:r w:rsidR="005107D3" w:rsidRPr="0070363C">
        <w:rPr>
          <w:rFonts w:ascii="FOT-筑紫A丸ゴシック Std R" w:eastAsia="FOT-筑紫A丸ゴシック Std R" w:hAnsi="FOT-筑紫A丸ゴシック Std R"/>
          <w:color w:val="000000" w:themeColor="text1"/>
          <w:sz w:val="21"/>
          <w:szCs w:val="21"/>
        </w:rPr>
        <w:t xml:space="preserve">E-mail : </w:t>
      </w:r>
      <w:hyperlink r:id="rId8" w:history="1">
        <w:r w:rsidR="005107D3" w:rsidRPr="0070363C">
          <w:rPr>
            <w:rStyle w:val="a7"/>
            <w:rFonts w:ascii="FOT-筑紫A丸ゴシック Std R" w:eastAsia="FOT-筑紫A丸ゴシック Std R" w:hAnsi="FOT-筑紫A丸ゴシック Std R"/>
            <w:color w:val="000000" w:themeColor="text1"/>
            <w:sz w:val="21"/>
            <w:szCs w:val="21"/>
          </w:rPr>
          <w:t>oguni.bizcafe@migi-ude.net</w:t>
        </w:r>
      </w:hyperlink>
      <w:r w:rsidR="005107D3" w:rsidRPr="0070363C">
        <w:rPr>
          <w:rFonts w:ascii="FOT-筑紫A丸ゴシック Std R" w:eastAsia="FOT-筑紫A丸ゴシック Std R" w:hAnsi="FOT-筑紫A丸ゴシック Std R"/>
          <w:color w:val="000000" w:themeColor="text1"/>
          <w:sz w:val="21"/>
          <w:szCs w:val="21"/>
        </w:rPr>
        <w:t xml:space="preserve"> </w:t>
      </w:r>
    </w:p>
    <w:p w14:paraId="66E0E83F" w14:textId="3842D8EE" w:rsidR="00B57826" w:rsidRPr="00B57826" w:rsidRDefault="005107D3" w:rsidP="000902EA">
      <w:pPr>
        <w:pStyle w:val="a3"/>
        <w:tabs>
          <w:tab w:val="left" w:pos="650"/>
        </w:tabs>
        <w:adjustRightInd w:val="0"/>
        <w:snapToGrid w:val="0"/>
        <w:spacing w:before="0" w:line="276" w:lineRule="auto"/>
        <w:ind w:left="230" w:firstLineChars="100" w:firstLine="210"/>
        <w:rPr>
          <w:rFonts w:ascii="FOT-筑紫A丸ゴシック Std R" w:eastAsia="FOT-筑紫A丸ゴシック Std R" w:hAnsi="FOT-筑紫A丸ゴシック Std R"/>
          <w:color w:val="000000" w:themeColor="text1"/>
          <w:sz w:val="21"/>
          <w:szCs w:val="21"/>
        </w:rPr>
      </w:pPr>
      <w:r w:rsidRPr="0070363C">
        <w:rPr>
          <w:rFonts w:ascii="FOT-筑紫A丸ゴシック Std R" w:eastAsia="FOT-筑紫A丸ゴシック Std R" w:hAnsi="FOT-筑紫A丸ゴシック Std R"/>
          <w:color w:val="000000" w:themeColor="text1"/>
          <w:sz w:val="21"/>
          <w:szCs w:val="21"/>
        </w:rPr>
        <w:t>専用WEBサイト：</w:t>
      </w:r>
      <w:hyperlink r:id="rId9" w:history="1">
        <w:r w:rsidRPr="0070363C">
          <w:rPr>
            <w:rStyle w:val="a7"/>
            <w:rFonts w:ascii="FOT-筑紫A丸ゴシック Std R" w:eastAsia="FOT-筑紫A丸ゴシック Std R" w:hAnsi="FOT-筑紫A丸ゴシック Std R"/>
            <w:color w:val="000000" w:themeColor="text1"/>
            <w:sz w:val="21"/>
            <w:szCs w:val="21"/>
          </w:rPr>
          <w:t>http://ogunibizcafe.migi-ude.net/</w:t>
        </w:r>
      </w:hyperlink>
    </w:p>
    <w:sectPr w:rsidR="00B57826" w:rsidRPr="00B57826" w:rsidSect="005107D3">
      <w:pgSz w:w="11900" w:h="16840"/>
      <w:pgMar w:top="1123" w:right="1000" w:bottom="817" w:left="900"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C3CC" w14:textId="77777777" w:rsidR="00D609A4" w:rsidRDefault="00D609A4" w:rsidP="00E02A31">
      <w:r>
        <w:separator/>
      </w:r>
    </w:p>
  </w:endnote>
  <w:endnote w:type="continuationSeparator" w:id="0">
    <w:p w14:paraId="380231DE" w14:textId="77777777" w:rsidR="00D609A4" w:rsidRDefault="00D609A4" w:rsidP="00E0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iloji">
    <w:altName w:val="Calibri"/>
    <w:panose1 w:val="020B0604020202020204"/>
    <w:charset w:val="00"/>
    <w:family w:val="modern"/>
    <w:pitch w:val="fixed"/>
  </w:font>
  <w:font w:name="A-OTF Jun Pro 201">
    <w:altName w:val="游ゴシック"/>
    <w:panose1 w:val="020B0604020202020204"/>
    <w:charset w:val="80"/>
    <w:family w:val="swiss"/>
    <w:notTrueType/>
    <w:pitch w:val="variable"/>
    <w:sig w:usb0="A00002FF" w:usb1="68C7FEFF" w:usb2="00000012" w:usb3="00000000" w:csb0="00020005"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Noto Sans CJK JP Medium">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FOT-筑紫A丸ゴシック Std R">
    <w:altName w:val="游ゴシック"/>
    <w:panose1 w:val="02020400000000000000"/>
    <w:charset w:val="80"/>
    <w:family w:val="roman"/>
    <w:notTrueType/>
    <w:pitch w:val="variable"/>
    <w:sig w:usb0="800002EF" w:usb1="6AC7FCF8" w:usb2="00000012" w:usb3="00000000" w:csb0="00020005" w:csb1="00000000"/>
  </w:font>
  <w:font w:name="Malgun Gothic Semilight">
    <w:panose1 w:val="020B0502040204020203"/>
    <w:charset w:val="80"/>
    <w:family w:val="swiss"/>
    <w:pitch w:val="variable"/>
    <w:sig w:usb0="900002AF" w:usb1="09D77CFB" w:usb2="00000012" w:usb3="00000000" w:csb0="003E01BD" w:csb1="00000000"/>
  </w:font>
  <w:font w:name="筑紫A丸ゴシック レギュラー">
    <w:panose1 w:val="02020400000000000000"/>
    <w:charset w:val="80"/>
    <w:family w:val="roman"/>
    <w:pitch w:val="variable"/>
    <w:sig w:usb0="00000003" w:usb1="0AC71C10" w:usb2="00000012" w:usb3="00000000" w:csb0="00020005"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636D" w14:textId="77777777" w:rsidR="00D609A4" w:rsidRDefault="00D609A4" w:rsidP="00E02A31">
      <w:r>
        <w:separator/>
      </w:r>
    </w:p>
  </w:footnote>
  <w:footnote w:type="continuationSeparator" w:id="0">
    <w:p w14:paraId="1B0C57FF" w14:textId="77777777" w:rsidR="00D609A4" w:rsidRDefault="00D609A4" w:rsidP="00E0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939"/>
    <w:multiLevelType w:val="hybridMultilevel"/>
    <w:tmpl w:val="118698D6"/>
    <w:lvl w:ilvl="0" w:tplc="A4D86054">
      <w:numFmt w:val="bullet"/>
      <w:lvlText w:val="•"/>
      <w:lvlJc w:val="left"/>
      <w:pPr>
        <w:ind w:left="525" w:hanging="420"/>
      </w:pPr>
      <w:rPr>
        <w:rFonts w:hint="default"/>
        <w:lang w:val="en-US" w:eastAsia="ja-JP" w:bidi="ar-S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72836D5"/>
    <w:multiLevelType w:val="hybridMultilevel"/>
    <w:tmpl w:val="724E9022"/>
    <w:lvl w:ilvl="0" w:tplc="DAD6FE3E">
      <w:numFmt w:val="bullet"/>
      <w:lvlText w:val="・"/>
      <w:lvlJc w:val="left"/>
      <w:pPr>
        <w:ind w:left="840" w:hanging="420"/>
      </w:pPr>
      <w:rPr>
        <w:rFonts w:ascii="kiloji" w:eastAsia="kiloji" w:hAnsi="kiloji" w:cs="kiloji" w:hint="default"/>
        <w:w w:val="103"/>
        <w:sz w:val="20"/>
        <w:szCs w:val="20"/>
        <w:lang w:val="en-US" w:eastAsia="ja-JP" w:bidi="ar-S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A12CB7"/>
    <w:multiLevelType w:val="hybridMultilevel"/>
    <w:tmpl w:val="65B07DD0"/>
    <w:lvl w:ilvl="0" w:tplc="A4D86054">
      <w:numFmt w:val="bullet"/>
      <w:lvlText w:val="•"/>
      <w:lvlJc w:val="left"/>
      <w:pPr>
        <w:ind w:left="84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2C31A7"/>
    <w:multiLevelType w:val="hybridMultilevel"/>
    <w:tmpl w:val="34F63C06"/>
    <w:lvl w:ilvl="0" w:tplc="DAD6FE3E">
      <w:numFmt w:val="bullet"/>
      <w:lvlText w:val="・"/>
      <w:lvlJc w:val="left"/>
      <w:pPr>
        <w:ind w:left="1260" w:hanging="420"/>
      </w:pPr>
      <w:rPr>
        <w:rFonts w:ascii="kiloji" w:eastAsia="kiloji" w:hAnsi="kiloji" w:cs="kiloji" w:hint="default"/>
        <w:w w:val="103"/>
        <w:sz w:val="20"/>
        <w:szCs w:val="20"/>
        <w:lang w:val="en-US" w:eastAsia="ja-JP" w:bidi="ar-S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BEC66C5"/>
    <w:multiLevelType w:val="hybridMultilevel"/>
    <w:tmpl w:val="6C2AE620"/>
    <w:lvl w:ilvl="0" w:tplc="012C5E08">
      <w:start w:val="1"/>
      <w:numFmt w:val="decimalFullWidth"/>
      <w:lvlText w:val="（%1）"/>
      <w:lvlJc w:val="left"/>
      <w:pPr>
        <w:ind w:left="930" w:hanging="720"/>
      </w:pPr>
      <w:rPr>
        <w:rFonts w:hint="default"/>
      </w:rPr>
    </w:lvl>
    <w:lvl w:ilvl="1" w:tplc="01A0BC4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461AD3"/>
    <w:multiLevelType w:val="hybridMultilevel"/>
    <w:tmpl w:val="A246D160"/>
    <w:lvl w:ilvl="0" w:tplc="A4D86054">
      <w:numFmt w:val="bullet"/>
      <w:lvlText w:val="•"/>
      <w:lvlJc w:val="left"/>
      <w:pPr>
        <w:ind w:left="525" w:hanging="420"/>
      </w:pPr>
      <w:rPr>
        <w:rFonts w:hint="default"/>
        <w:lang w:val="en-US" w:eastAsia="ja-JP" w:bidi="ar-S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7023999"/>
    <w:multiLevelType w:val="hybridMultilevel"/>
    <w:tmpl w:val="E64C78EA"/>
    <w:lvl w:ilvl="0" w:tplc="45BA4804">
      <w:numFmt w:val="bullet"/>
      <w:lvlText w:val="■"/>
      <w:lvlJc w:val="left"/>
      <w:pPr>
        <w:ind w:left="755" w:hanging="210"/>
      </w:pPr>
      <w:rPr>
        <w:rFonts w:ascii="kiloji" w:eastAsia="kiloji" w:hAnsi="kiloji" w:cs="kiloji" w:hint="default"/>
        <w:spacing w:val="0"/>
        <w:w w:val="103"/>
        <w:sz w:val="18"/>
        <w:szCs w:val="18"/>
        <w:lang w:val="en-US" w:eastAsia="ja-JP" w:bidi="ar-SA"/>
      </w:rPr>
    </w:lvl>
    <w:lvl w:ilvl="1" w:tplc="3DB0145C">
      <w:numFmt w:val="bullet"/>
      <w:lvlText w:val="•"/>
      <w:lvlJc w:val="left"/>
      <w:pPr>
        <w:ind w:left="1684" w:hanging="210"/>
      </w:pPr>
      <w:rPr>
        <w:rFonts w:hint="default"/>
        <w:lang w:val="en-US" w:eastAsia="ja-JP" w:bidi="ar-SA"/>
      </w:rPr>
    </w:lvl>
    <w:lvl w:ilvl="2" w:tplc="519A099C">
      <w:numFmt w:val="bullet"/>
      <w:lvlText w:val="•"/>
      <w:lvlJc w:val="left"/>
      <w:pPr>
        <w:ind w:left="2608" w:hanging="210"/>
      </w:pPr>
      <w:rPr>
        <w:rFonts w:hint="default"/>
        <w:lang w:val="en-US" w:eastAsia="ja-JP" w:bidi="ar-SA"/>
      </w:rPr>
    </w:lvl>
    <w:lvl w:ilvl="3" w:tplc="2968E480">
      <w:numFmt w:val="bullet"/>
      <w:lvlText w:val="•"/>
      <w:lvlJc w:val="left"/>
      <w:pPr>
        <w:ind w:left="3532" w:hanging="210"/>
      </w:pPr>
      <w:rPr>
        <w:rFonts w:hint="default"/>
        <w:lang w:val="en-US" w:eastAsia="ja-JP" w:bidi="ar-SA"/>
      </w:rPr>
    </w:lvl>
    <w:lvl w:ilvl="4" w:tplc="AA9CBA5C">
      <w:numFmt w:val="bullet"/>
      <w:lvlText w:val="•"/>
      <w:lvlJc w:val="left"/>
      <w:pPr>
        <w:ind w:left="4456" w:hanging="210"/>
      </w:pPr>
      <w:rPr>
        <w:rFonts w:hint="default"/>
        <w:lang w:val="en-US" w:eastAsia="ja-JP" w:bidi="ar-SA"/>
      </w:rPr>
    </w:lvl>
    <w:lvl w:ilvl="5" w:tplc="DBCCA692">
      <w:numFmt w:val="bullet"/>
      <w:lvlText w:val="•"/>
      <w:lvlJc w:val="left"/>
      <w:pPr>
        <w:ind w:left="5380" w:hanging="210"/>
      </w:pPr>
      <w:rPr>
        <w:rFonts w:hint="default"/>
        <w:lang w:val="en-US" w:eastAsia="ja-JP" w:bidi="ar-SA"/>
      </w:rPr>
    </w:lvl>
    <w:lvl w:ilvl="6" w:tplc="AB56B4E4">
      <w:numFmt w:val="bullet"/>
      <w:lvlText w:val="•"/>
      <w:lvlJc w:val="left"/>
      <w:pPr>
        <w:ind w:left="6304" w:hanging="210"/>
      </w:pPr>
      <w:rPr>
        <w:rFonts w:hint="default"/>
        <w:lang w:val="en-US" w:eastAsia="ja-JP" w:bidi="ar-SA"/>
      </w:rPr>
    </w:lvl>
    <w:lvl w:ilvl="7" w:tplc="377AA6F6">
      <w:numFmt w:val="bullet"/>
      <w:lvlText w:val="•"/>
      <w:lvlJc w:val="left"/>
      <w:pPr>
        <w:ind w:left="7228" w:hanging="210"/>
      </w:pPr>
      <w:rPr>
        <w:rFonts w:hint="default"/>
        <w:lang w:val="en-US" w:eastAsia="ja-JP" w:bidi="ar-SA"/>
      </w:rPr>
    </w:lvl>
    <w:lvl w:ilvl="8" w:tplc="D7FEC0DE">
      <w:numFmt w:val="bullet"/>
      <w:lvlText w:val="•"/>
      <w:lvlJc w:val="left"/>
      <w:pPr>
        <w:ind w:left="8152" w:hanging="210"/>
      </w:pPr>
      <w:rPr>
        <w:rFonts w:hint="default"/>
        <w:lang w:val="en-US" w:eastAsia="ja-JP" w:bidi="ar-SA"/>
      </w:rPr>
    </w:lvl>
  </w:abstractNum>
  <w:abstractNum w:abstractNumId="7" w15:restartNumberingAfterBreak="0">
    <w:nsid w:val="376C66C7"/>
    <w:multiLevelType w:val="hybridMultilevel"/>
    <w:tmpl w:val="62304F12"/>
    <w:lvl w:ilvl="0" w:tplc="A4D86054">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1E4FC4"/>
    <w:multiLevelType w:val="hybridMultilevel"/>
    <w:tmpl w:val="D632B98E"/>
    <w:lvl w:ilvl="0" w:tplc="58DE9674">
      <w:numFmt w:val="bullet"/>
      <w:lvlText w:val="・"/>
      <w:lvlJc w:val="left"/>
      <w:pPr>
        <w:ind w:left="360" w:hanging="360"/>
      </w:pPr>
      <w:rPr>
        <w:rFonts w:ascii="A-OTF Jun Pro 201" w:eastAsia="A-OTF Jun Pro 201" w:hAnsi="A-OTF Jun Pro 201" w:cs="kiloj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13D33"/>
    <w:multiLevelType w:val="hybridMultilevel"/>
    <w:tmpl w:val="15D4A88A"/>
    <w:lvl w:ilvl="0" w:tplc="0409000F">
      <w:start w:val="1"/>
      <w:numFmt w:val="decimal"/>
      <w:lvlText w:val="%1."/>
      <w:lvlJc w:val="left"/>
      <w:pPr>
        <w:ind w:left="965" w:hanging="420"/>
      </w:p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15:restartNumberingAfterBreak="0">
    <w:nsid w:val="472C29A7"/>
    <w:multiLevelType w:val="hybridMultilevel"/>
    <w:tmpl w:val="541C172E"/>
    <w:lvl w:ilvl="0" w:tplc="A4D86054">
      <w:numFmt w:val="bullet"/>
      <w:lvlText w:val="•"/>
      <w:lvlJc w:val="left"/>
      <w:pPr>
        <w:ind w:left="650" w:hanging="420"/>
      </w:pPr>
      <w:rPr>
        <w:rFonts w:hint="default"/>
        <w:lang w:val="en-US" w:eastAsia="ja-JP" w:bidi="ar-S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 w15:restartNumberingAfterBreak="0">
    <w:nsid w:val="48E53620"/>
    <w:multiLevelType w:val="hybridMultilevel"/>
    <w:tmpl w:val="6DF0F1C2"/>
    <w:lvl w:ilvl="0" w:tplc="A4D86054">
      <w:numFmt w:val="bullet"/>
      <w:lvlText w:val="•"/>
      <w:lvlJc w:val="left"/>
      <w:pPr>
        <w:ind w:left="840" w:hanging="420"/>
      </w:pPr>
      <w:rPr>
        <w:rFonts w:hint="default"/>
        <w:lang w:val="en-US" w:eastAsia="ja-JP" w:bidi="ar-S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52539F8"/>
    <w:multiLevelType w:val="hybridMultilevel"/>
    <w:tmpl w:val="6D7C924E"/>
    <w:lvl w:ilvl="0" w:tplc="58DE9674">
      <w:numFmt w:val="bullet"/>
      <w:lvlText w:val="・"/>
      <w:lvlJc w:val="left"/>
      <w:pPr>
        <w:ind w:left="360" w:hanging="360"/>
      </w:pPr>
      <w:rPr>
        <w:rFonts w:ascii="A-OTF Jun Pro 201" w:eastAsia="A-OTF Jun Pro 201" w:hAnsi="A-OTF Jun Pro 201" w:cs="kiloj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457D77"/>
    <w:multiLevelType w:val="hybridMultilevel"/>
    <w:tmpl w:val="484CFBC8"/>
    <w:lvl w:ilvl="0" w:tplc="DAD6FE3E">
      <w:numFmt w:val="bullet"/>
      <w:lvlText w:val="・"/>
      <w:lvlJc w:val="left"/>
      <w:pPr>
        <w:ind w:left="1010" w:hanging="360"/>
      </w:pPr>
      <w:rPr>
        <w:rFonts w:ascii="kiloji" w:eastAsia="kiloji" w:hAnsi="kiloji" w:cs="kiloji" w:hint="default"/>
        <w:w w:val="103"/>
        <w:sz w:val="20"/>
        <w:szCs w:val="20"/>
        <w:lang w:val="en-US" w:eastAsia="ja-JP" w:bidi="ar-SA"/>
      </w:rPr>
    </w:lvl>
    <w:lvl w:ilvl="1" w:tplc="2C3A270E">
      <w:numFmt w:val="bullet"/>
      <w:lvlText w:val="•"/>
      <w:lvlJc w:val="left"/>
      <w:pPr>
        <w:ind w:left="1918" w:hanging="360"/>
      </w:pPr>
      <w:rPr>
        <w:rFonts w:hint="default"/>
        <w:lang w:val="en-US" w:eastAsia="ja-JP" w:bidi="ar-SA"/>
      </w:rPr>
    </w:lvl>
    <w:lvl w:ilvl="2" w:tplc="C832DD80">
      <w:numFmt w:val="bullet"/>
      <w:lvlText w:val="•"/>
      <w:lvlJc w:val="left"/>
      <w:pPr>
        <w:ind w:left="2816" w:hanging="360"/>
      </w:pPr>
      <w:rPr>
        <w:rFonts w:hint="default"/>
        <w:lang w:val="en-US" w:eastAsia="ja-JP" w:bidi="ar-SA"/>
      </w:rPr>
    </w:lvl>
    <w:lvl w:ilvl="3" w:tplc="0ED44B82">
      <w:numFmt w:val="bullet"/>
      <w:lvlText w:val="•"/>
      <w:lvlJc w:val="left"/>
      <w:pPr>
        <w:ind w:left="3714" w:hanging="360"/>
      </w:pPr>
      <w:rPr>
        <w:rFonts w:hint="default"/>
        <w:lang w:val="en-US" w:eastAsia="ja-JP" w:bidi="ar-SA"/>
      </w:rPr>
    </w:lvl>
    <w:lvl w:ilvl="4" w:tplc="23282F2C">
      <w:numFmt w:val="bullet"/>
      <w:lvlText w:val="•"/>
      <w:lvlJc w:val="left"/>
      <w:pPr>
        <w:ind w:left="4612" w:hanging="360"/>
      </w:pPr>
      <w:rPr>
        <w:rFonts w:hint="default"/>
        <w:lang w:val="en-US" w:eastAsia="ja-JP" w:bidi="ar-SA"/>
      </w:rPr>
    </w:lvl>
    <w:lvl w:ilvl="5" w:tplc="25967564">
      <w:numFmt w:val="bullet"/>
      <w:lvlText w:val="•"/>
      <w:lvlJc w:val="left"/>
      <w:pPr>
        <w:ind w:left="5510" w:hanging="360"/>
      </w:pPr>
      <w:rPr>
        <w:rFonts w:hint="default"/>
        <w:lang w:val="en-US" w:eastAsia="ja-JP" w:bidi="ar-SA"/>
      </w:rPr>
    </w:lvl>
    <w:lvl w:ilvl="6" w:tplc="05F61C82">
      <w:numFmt w:val="bullet"/>
      <w:lvlText w:val="•"/>
      <w:lvlJc w:val="left"/>
      <w:pPr>
        <w:ind w:left="6408" w:hanging="360"/>
      </w:pPr>
      <w:rPr>
        <w:rFonts w:hint="default"/>
        <w:lang w:val="en-US" w:eastAsia="ja-JP" w:bidi="ar-SA"/>
      </w:rPr>
    </w:lvl>
    <w:lvl w:ilvl="7" w:tplc="087E3F5A">
      <w:numFmt w:val="bullet"/>
      <w:lvlText w:val="•"/>
      <w:lvlJc w:val="left"/>
      <w:pPr>
        <w:ind w:left="7306" w:hanging="360"/>
      </w:pPr>
      <w:rPr>
        <w:rFonts w:hint="default"/>
        <w:lang w:val="en-US" w:eastAsia="ja-JP" w:bidi="ar-SA"/>
      </w:rPr>
    </w:lvl>
    <w:lvl w:ilvl="8" w:tplc="BE1E10D6">
      <w:numFmt w:val="bullet"/>
      <w:lvlText w:val="•"/>
      <w:lvlJc w:val="left"/>
      <w:pPr>
        <w:ind w:left="8204" w:hanging="360"/>
      </w:pPr>
      <w:rPr>
        <w:rFonts w:hint="default"/>
        <w:lang w:val="en-US" w:eastAsia="ja-JP" w:bidi="ar-SA"/>
      </w:rPr>
    </w:lvl>
  </w:abstractNum>
  <w:abstractNum w:abstractNumId="14" w15:restartNumberingAfterBreak="0">
    <w:nsid w:val="6543037A"/>
    <w:multiLevelType w:val="hybridMultilevel"/>
    <w:tmpl w:val="1BC80AEE"/>
    <w:lvl w:ilvl="0" w:tplc="A4D86054">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D0063B"/>
    <w:multiLevelType w:val="hybridMultilevel"/>
    <w:tmpl w:val="44E46F9C"/>
    <w:lvl w:ilvl="0" w:tplc="365CB1A6">
      <w:numFmt w:val="bullet"/>
      <w:lvlText w:val="■"/>
      <w:lvlJc w:val="left"/>
      <w:pPr>
        <w:ind w:left="575" w:hanging="210"/>
      </w:pPr>
      <w:rPr>
        <w:rFonts w:ascii="kiloji" w:eastAsia="kiloji" w:hAnsi="kiloji" w:cs="kiloji" w:hint="default"/>
        <w:spacing w:val="0"/>
        <w:w w:val="100"/>
        <w:sz w:val="18"/>
        <w:szCs w:val="18"/>
        <w:lang w:val="en-US" w:eastAsia="ja-JP" w:bidi="ar-SA"/>
      </w:rPr>
    </w:lvl>
    <w:lvl w:ilvl="1" w:tplc="A4D86054">
      <w:numFmt w:val="bullet"/>
      <w:lvlText w:val="•"/>
      <w:lvlJc w:val="left"/>
      <w:pPr>
        <w:ind w:left="768" w:hanging="210"/>
      </w:pPr>
      <w:rPr>
        <w:rFonts w:hint="default"/>
        <w:lang w:val="en-US" w:eastAsia="ja-JP" w:bidi="ar-SA"/>
      </w:rPr>
    </w:lvl>
    <w:lvl w:ilvl="2" w:tplc="E9BC6BD8">
      <w:numFmt w:val="bullet"/>
      <w:lvlText w:val="•"/>
      <w:lvlJc w:val="left"/>
      <w:pPr>
        <w:ind w:left="956" w:hanging="210"/>
      </w:pPr>
      <w:rPr>
        <w:rFonts w:hint="default"/>
        <w:lang w:val="en-US" w:eastAsia="ja-JP" w:bidi="ar-SA"/>
      </w:rPr>
    </w:lvl>
    <w:lvl w:ilvl="3" w:tplc="C194CC8A">
      <w:numFmt w:val="bullet"/>
      <w:lvlText w:val="•"/>
      <w:lvlJc w:val="left"/>
      <w:pPr>
        <w:ind w:left="1144" w:hanging="210"/>
      </w:pPr>
      <w:rPr>
        <w:rFonts w:hint="default"/>
        <w:lang w:val="en-US" w:eastAsia="ja-JP" w:bidi="ar-SA"/>
      </w:rPr>
    </w:lvl>
    <w:lvl w:ilvl="4" w:tplc="7AC4467E">
      <w:numFmt w:val="bullet"/>
      <w:lvlText w:val="•"/>
      <w:lvlJc w:val="left"/>
      <w:pPr>
        <w:ind w:left="1333" w:hanging="210"/>
      </w:pPr>
      <w:rPr>
        <w:rFonts w:hint="default"/>
        <w:lang w:val="en-US" w:eastAsia="ja-JP" w:bidi="ar-SA"/>
      </w:rPr>
    </w:lvl>
    <w:lvl w:ilvl="5" w:tplc="A93C057C">
      <w:numFmt w:val="bullet"/>
      <w:lvlText w:val="•"/>
      <w:lvlJc w:val="left"/>
      <w:pPr>
        <w:ind w:left="1521" w:hanging="210"/>
      </w:pPr>
      <w:rPr>
        <w:rFonts w:hint="default"/>
        <w:lang w:val="en-US" w:eastAsia="ja-JP" w:bidi="ar-SA"/>
      </w:rPr>
    </w:lvl>
    <w:lvl w:ilvl="6" w:tplc="C7848E5A">
      <w:numFmt w:val="bullet"/>
      <w:lvlText w:val="•"/>
      <w:lvlJc w:val="left"/>
      <w:pPr>
        <w:ind w:left="1709" w:hanging="210"/>
      </w:pPr>
      <w:rPr>
        <w:rFonts w:hint="default"/>
        <w:lang w:val="en-US" w:eastAsia="ja-JP" w:bidi="ar-SA"/>
      </w:rPr>
    </w:lvl>
    <w:lvl w:ilvl="7" w:tplc="99A6F2C8">
      <w:numFmt w:val="bullet"/>
      <w:lvlText w:val="•"/>
      <w:lvlJc w:val="left"/>
      <w:pPr>
        <w:ind w:left="1898" w:hanging="210"/>
      </w:pPr>
      <w:rPr>
        <w:rFonts w:hint="default"/>
        <w:lang w:val="en-US" w:eastAsia="ja-JP" w:bidi="ar-SA"/>
      </w:rPr>
    </w:lvl>
    <w:lvl w:ilvl="8" w:tplc="69D2011E">
      <w:numFmt w:val="bullet"/>
      <w:lvlText w:val="•"/>
      <w:lvlJc w:val="left"/>
      <w:pPr>
        <w:ind w:left="2086" w:hanging="210"/>
      </w:pPr>
      <w:rPr>
        <w:rFonts w:hint="default"/>
        <w:lang w:val="en-US" w:eastAsia="ja-JP" w:bidi="ar-SA"/>
      </w:rPr>
    </w:lvl>
  </w:abstractNum>
  <w:abstractNum w:abstractNumId="16" w15:restartNumberingAfterBreak="0">
    <w:nsid w:val="6AE5196D"/>
    <w:multiLevelType w:val="hybridMultilevel"/>
    <w:tmpl w:val="2CA8AAA6"/>
    <w:lvl w:ilvl="0" w:tplc="44E207A2">
      <w:numFmt w:val="bullet"/>
      <w:lvlText w:val="・"/>
      <w:lvlJc w:val="left"/>
      <w:pPr>
        <w:ind w:left="1010" w:hanging="360"/>
      </w:pPr>
      <w:rPr>
        <w:rFonts w:ascii="kiloji" w:eastAsia="kiloji" w:hAnsi="kiloji" w:cs="kiloji" w:hint="default"/>
        <w:w w:val="103"/>
        <w:sz w:val="20"/>
        <w:szCs w:val="20"/>
        <w:lang w:val="en-US" w:eastAsia="ja-JP" w:bidi="ar-SA"/>
      </w:rPr>
    </w:lvl>
    <w:lvl w:ilvl="1" w:tplc="53FAF444">
      <w:numFmt w:val="bullet"/>
      <w:lvlText w:val="•"/>
      <w:lvlJc w:val="left"/>
      <w:pPr>
        <w:ind w:left="1440" w:hanging="360"/>
      </w:pPr>
      <w:rPr>
        <w:rFonts w:hint="default"/>
        <w:lang w:val="en-US" w:eastAsia="ja-JP" w:bidi="ar-SA"/>
      </w:rPr>
    </w:lvl>
    <w:lvl w:ilvl="2" w:tplc="68C483EE">
      <w:numFmt w:val="bullet"/>
      <w:lvlText w:val="•"/>
      <w:lvlJc w:val="left"/>
      <w:pPr>
        <w:ind w:left="2391" w:hanging="360"/>
      </w:pPr>
      <w:rPr>
        <w:rFonts w:hint="default"/>
        <w:lang w:val="en-US" w:eastAsia="ja-JP" w:bidi="ar-SA"/>
      </w:rPr>
    </w:lvl>
    <w:lvl w:ilvl="3" w:tplc="C054D20C">
      <w:numFmt w:val="bullet"/>
      <w:lvlText w:val="•"/>
      <w:lvlJc w:val="left"/>
      <w:pPr>
        <w:ind w:left="3342" w:hanging="360"/>
      </w:pPr>
      <w:rPr>
        <w:rFonts w:hint="default"/>
        <w:lang w:val="en-US" w:eastAsia="ja-JP" w:bidi="ar-SA"/>
      </w:rPr>
    </w:lvl>
    <w:lvl w:ilvl="4" w:tplc="999A2878">
      <w:numFmt w:val="bullet"/>
      <w:lvlText w:val="•"/>
      <w:lvlJc w:val="left"/>
      <w:pPr>
        <w:ind w:left="4293" w:hanging="360"/>
      </w:pPr>
      <w:rPr>
        <w:rFonts w:hint="default"/>
        <w:lang w:val="en-US" w:eastAsia="ja-JP" w:bidi="ar-SA"/>
      </w:rPr>
    </w:lvl>
    <w:lvl w:ilvl="5" w:tplc="0EBA558E">
      <w:numFmt w:val="bullet"/>
      <w:lvlText w:val="•"/>
      <w:lvlJc w:val="left"/>
      <w:pPr>
        <w:ind w:left="5244" w:hanging="360"/>
      </w:pPr>
      <w:rPr>
        <w:rFonts w:hint="default"/>
        <w:lang w:val="en-US" w:eastAsia="ja-JP" w:bidi="ar-SA"/>
      </w:rPr>
    </w:lvl>
    <w:lvl w:ilvl="6" w:tplc="C362F90E">
      <w:numFmt w:val="bullet"/>
      <w:lvlText w:val="•"/>
      <w:lvlJc w:val="left"/>
      <w:pPr>
        <w:ind w:left="6195" w:hanging="360"/>
      </w:pPr>
      <w:rPr>
        <w:rFonts w:hint="default"/>
        <w:lang w:val="en-US" w:eastAsia="ja-JP" w:bidi="ar-SA"/>
      </w:rPr>
    </w:lvl>
    <w:lvl w:ilvl="7" w:tplc="12F0F2EE">
      <w:numFmt w:val="bullet"/>
      <w:lvlText w:val="•"/>
      <w:lvlJc w:val="left"/>
      <w:pPr>
        <w:ind w:left="7146" w:hanging="360"/>
      </w:pPr>
      <w:rPr>
        <w:rFonts w:hint="default"/>
        <w:lang w:val="en-US" w:eastAsia="ja-JP" w:bidi="ar-SA"/>
      </w:rPr>
    </w:lvl>
    <w:lvl w:ilvl="8" w:tplc="1FFA11EC">
      <w:numFmt w:val="bullet"/>
      <w:lvlText w:val="•"/>
      <w:lvlJc w:val="left"/>
      <w:pPr>
        <w:ind w:left="8097" w:hanging="360"/>
      </w:pPr>
      <w:rPr>
        <w:rFonts w:hint="default"/>
        <w:lang w:val="en-US" w:eastAsia="ja-JP" w:bidi="ar-SA"/>
      </w:rPr>
    </w:lvl>
  </w:abstractNum>
  <w:abstractNum w:abstractNumId="17" w15:restartNumberingAfterBreak="0">
    <w:nsid w:val="6BD64769"/>
    <w:multiLevelType w:val="hybridMultilevel"/>
    <w:tmpl w:val="9A42824A"/>
    <w:lvl w:ilvl="0" w:tplc="58DE9674">
      <w:numFmt w:val="bullet"/>
      <w:lvlText w:val="・"/>
      <w:lvlJc w:val="left"/>
      <w:pPr>
        <w:ind w:left="420" w:hanging="420"/>
      </w:pPr>
      <w:rPr>
        <w:rFonts w:ascii="A-OTF Jun Pro 201" w:eastAsia="A-OTF Jun Pro 201" w:hAnsi="A-OTF Jun Pro 201" w:cs="kiloji" w:hint="eastAsia"/>
        <w:w w:val="100"/>
        <w:sz w:val="20"/>
        <w:szCs w:val="20"/>
        <w:lang w:val="en-US" w:eastAsia="ja-JP" w:bidi="ar-S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E97550"/>
    <w:multiLevelType w:val="hybridMultilevel"/>
    <w:tmpl w:val="A00C9B10"/>
    <w:lvl w:ilvl="0" w:tplc="F8243152">
      <w:start w:val="1"/>
      <w:numFmt w:val="decimalFullWidth"/>
      <w:lvlText w:val="（%1）"/>
      <w:lvlJc w:val="left"/>
      <w:pPr>
        <w:ind w:left="970" w:hanging="74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16cid:durableId="2099859656">
    <w:abstractNumId w:val="16"/>
  </w:num>
  <w:num w:numId="2" w16cid:durableId="744650221">
    <w:abstractNumId w:val="15"/>
  </w:num>
  <w:num w:numId="3" w16cid:durableId="2102144139">
    <w:abstractNumId w:val="6"/>
  </w:num>
  <w:num w:numId="4" w16cid:durableId="280848432">
    <w:abstractNumId w:val="13"/>
  </w:num>
  <w:num w:numId="5" w16cid:durableId="112948100">
    <w:abstractNumId w:val="5"/>
  </w:num>
  <w:num w:numId="6" w16cid:durableId="1096444417">
    <w:abstractNumId w:val="7"/>
  </w:num>
  <w:num w:numId="7" w16cid:durableId="267126911">
    <w:abstractNumId w:val="10"/>
  </w:num>
  <w:num w:numId="8" w16cid:durableId="1160119810">
    <w:abstractNumId w:val="2"/>
  </w:num>
  <w:num w:numId="9" w16cid:durableId="250511037">
    <w:abstractNumId w:val="4"/>
  </w:num>
  <w:num w:numId="10" w16cid:durableId="1101560420">
    <w:abstractNumId w:val="11"/>
  </w:num>
  <w:num w:numId="11" w16cid:durableId="1487167104">
    <w:abstractNumId w:val="3"/>
  </w:num>
  <w:num w:numId="12" w16cid:durableId="1218710274">
    <w:abstractNumId w:val="1"/>
  </w:num>
  <w:num w:numId="13" w16cid:durableId="379523547">
    <w:abstractNumId w:val="0"/>
  </w:num>
  <w:num w:numId="14" w16cid:durableId="517617305">
    <w:abstractNumId w:val="14"/>
  </w:num>
  <w:num w:numId="15" w16cid:durableId="433136517">
    <w:abstractNumId w:val="12"/>
  </w:num>
  <w:num w:numId="16" w16cid:durableId="1465781352">
    <w:abstractNumId w:val="8"/>
  </w:num>
  <w:num w:numId="17" w16cid:durableId="529995615">
    <w:abstractNumId w:val="17"/>
  </w:num>
  <w:num w:numId="18" w16cid:durableId="508104623">
    <w:abstractNumId w:val="18"/>
  </w:num>
  <w:num w:numId="19" w16cid:durableId="1611858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92"/>
    <w:rsid w:val="00037C93"/>
    <w:rsid w:val="00073970"/>
    <w:rsid w:val="000902EA"/>
    <w:rsid w:val="000910CF"/>
    <w:rsid w:val="000E7F06"/>
    <w:rsid w:val="002C057C"/>
    <w:rsid w:val="002F3A59"/>
    <w:rsid w:val="003A15CB"/>
    <w:rsid w:val="00493A58"/>
    <w:rsid w:val="004C7E2C"/>
    <w:rsid w:val="005107D3"/>
    <w:rsid w:val="00527144"/>
    <w:rsid w:val="005B0479"/>
    <w:rsid w:val="005C6DC9"/>
    <w:rsid w:val="006579DC"/>
    <w:rsid w:val="00697209"/>
    <w:rsid w:val="0070363C"/>
    <w:rsid w:val="00705F7F"/>
    <w:rsid w:val="007A1E66"/>
    <w:rsid w:val="00820735"/>
    <w:rsid w:val="008E5E50"/>
    <w:rsid w:val="009C3292"/>
    <w:rsid w:val="009C657F"/>
    <w:rsid w:val="00A12FD4"/>
    <w:rsid w:val="00A40CFF"/>
    <w:rsid w:val="00AB2B98"/>
    <w:rsid w:val="00B57826"/>
    <w:rsid w:val="00BB3FB5"/>
    <w:rsid w:val="00D53AB5"/>
    <w:rsid w:val="00D609A4"/>
    <w:rsid w:val="00DC62E6"/>
    <w:rsid w:val="00E02A31"/>
    <w:rsid w:val="00E1537F"/>
    <w:rsid w:val="00E61760"/>
    <w:rsid w:val="00E72649"/>
    <w:rsid w:val="00E92366"/>
    <w:rsid w:val="00E96C3D"/>
    <w:rsid w:val="00EA75C6"/>
    <w:rsid w:val="00EA7A9E"/>
    <w:rsid w:val="00EC6224"/>
    <w:rsid w:val="00F118AA"/>
    <w:rsid w:val="00F8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52078"/>
  <w15:docId w15:val="{4536B6E8-609E-E848-9FBD-32972F6A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4"/>
      <w:ind w:left="1010"/>
    </w:pPr>
    <w:rPr>
      <w:sz w:val="20"/>
      <w:szCs w:val="20"/>
    </w:rPr>
  </w:style>
  <w:style w:type="paragraph" w:styleId="a4">
    <w:name w:val="Title"/>
    <w:basedOn w:val="a"/>
    <w:uiPriority w:val="10"/>
    <w:qFormat/>
    <w:pPr>
      <w:spacing w:before="51"/>
      <w:ind w:left="2229" w:right="2131"/>
      <w:jc w:val="center"/>
    </w:pPr>
    <w:rPr>
      <w:rFonts w:ascii="Noto Sans CJK JP Medium" w:eastAsia="Noto Sans CJK JP Medium" w:hAnsi="Noto Sans CJK JP Medium" w:cs="Noto Sans CJK JP Medium"/>
      <w:sz w:val="28"/>
      <w:szCs w:val="28"/>
      <w:u w:val="single" w:color="000000"/>
    </w:rPr>
  </w:style>
  <w:style w:type="paragraph" w:styleId="a5">
    <w:name w:val="List Paragraph"/>
    <w:basedOn w:val="a"/>
    <w:uiPriority w:val="1"/>
    <w:qFormat/>
    <w:pPr>
      <w:spacing w:before="104"/>
      <w:ind w:left="1010" w:hanging="360"/>
    </w:pPr>
  </w:style>
  <w:style w:type="paragraph" w:customStyle="1" w:styleId="TableParagraph">
    <w:name w:val="Table Paragraph"/>
    <w:basedOn w:val="a"/>
    <w:uiPriority w:val="1"/>
    <w:qFormat/>
    <w:pPr>
      <w:spacing w:before="54"/>
      <w:ind w:left="110"/>
    </w:pPr>
  </w:style>
  <w:style w:type="table" w:styleId="a6">
    <w:name w:val="Table Grid"/>
    <w:basedOn w:val="a1"/>
    <w:uiPriority w:val="39"/>
    <w:rsid w:val="009C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910CF"/>
    <w:rPr>
      <w:color w:val="0000FF" w:themeColor="hyperlink"/>
      <w:u w:val="single"/>
    </w:rPr>
  </w:style>
  <w:style w:type="character" w:customStyle="1" w:styleId="1">
    <w:name w:val="未解決のメンション1"/>
    <w:basedOn w:val="a0"/>
    <w:uiPriority w:val="99"/>
    <w:semiHidden/>
    <w:unhideWhenUsed/>
    <w:rsid w:val="000910CF"/>
    <w:rPr>
      <w:color w:val="605E5C"/>
      <w:shd w:val="clear" w:color="auto" w:fill="E1DFDD"/>
    </w:rPr>
  </w:style>
  <w:style w:type="table" w:styleId="a8">
    <w:name w:val="Grid Table Light"/>
    <w:basedOn w:val="a1"/>
    <w:uiPriority w:val="40"/>
    <w:rsid w:val="00A12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1">
    <w:name w:val="Grid Table 4 Accent 1"/>
    <w:basedOn w:val="a1"/>
    <w:uiPriority w:val="49"/>
    <w:rsid w:val="00A12F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5">
    <w:name w:val="List Table 3 Accent 5"/>
    <w:basedOn w:val="a1"/>
    <w:uiPriority w:val="48"/>
    <w:rsid w:val="003A15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9">
    <w:name w:val="header"/>
    <w:basedOn w:val="a"/>
    <w:link w:val="aa"/>
    <w:uiPriority w:val="99"/>
    <w:unhideWhenUsed/>
    <w:rsid w:val="00E02A31"/>
    <w:pPr>
      <w:tabs>
        <w:tab w:val="center" w:pos="4252"/>
        <w:tab w:val="right" w:pos="8504"/>
      </w:tabs>
      <w:snapToGrid w:val="0"/>
    </w:pPr>
  </w:style>
  <w:style w:type="character" w:customStyle="1" w:styleId="aa">
    <w:name w:val="ヘッダー (文字)"/>
    <w:basedOn w:val="a0"/>
    <w:link w:val="a9"/>
    <w:uiPriority w:val="99"/>
    <w:rsid w:val="00E02A31"/>
    <w:rPr>
      <w:rFonts w:ascii="kiloji" w:eastAsia="kiloji" w:hAnsi="kiloji" w:cs="kiloji"/>
      <w:lang w:eastAsia="ja-JP"/>
    </w:rPr>
  </w:style>
  <w:style w:type="paragraph" w:styleId="ab">
    <w:name w:val="footer"/>
    <w:basedOn w:val="a"/>
    <w:link w:val="ac"/>
    <w:uiPriority w:val="99"/>
    <w:unhideWhenUsed/>
    <w:rsid w:val="00E02A31"/>
    <w:pPr>
      <w:tabs>
        <w:tab w:val="center" w:pos="4252"/>
        <w:tab w:val="right" w:pos="8504"/>
      </w:tabs>
      <w:snapToGrid w:val="0"/>
    </w:pPr>
  </w:style>
  <w:style w:type="character" w:customStyle="1" w:styleId="ac">
    <w:name w:val="フッター (文字)"/>
    <w:basedOn w:val="a0"/>
    <w:link w:val="ab"/>
    <w:uiPriority w:val="99"/>
    <w:rsid w:val="00E02A31"/>
    <w:rPr>
      <w:rFonts w:ascii="kiloji" w:eastAsia="kiloji" w:hAnsi="kiloji" w:cs="kiloji"/>
      <w:lang w:eastAsia="ja-JP"/>
    </w:rPr>
  </w:style>
  <w:style w:type="paragraph" w:styleId="ad">
    <w:name w:val="Balloon Text"/>
    <w:basedOn w:val="a"/>
    <w:link w:val="ae"/>
    <w:uiPriority w:val="99"/>
    <w:semiHidden/>
    <w:unhideWhenUsed/>
    <w:rsid w:val="00E02A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A31"/>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64">
      <w:bodyDiv w:val="1"/>
      <w:marLeft w:val="0"/>
      <w:marRight w:val="0"/>
      <w:marTop w:val="0"/>
      <w:marBottom w:val="0"/>
      <w:divBdr>
        <w:top w:val="none" w:sz="0" w:space="0" w:color="auto"/>
        <w:left w:val="none" w:sz="0" w:space="0" w:color="auto"/>
        <w:bottom w:val="none" w:sz="0" w:space="0" w:color="auto"/>
        <w:right w:val="none" w:sz="0" w:space="0" w:color="auto"/>
      </w:divBdr>
    </w:div>
    <w:div w:id="71173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guni.bizcafe@migi-ude.net" TargetMode="External"/><Relationship Id="rId3" Type="http://schemas.openxmlformats.org/officeDocument/2006/relationships/settings" Target="settings.xml"/><Relationship Id="rId7" Type="http://schemas.openxmlformats.org/officeDocument/2006/relationships/hyperlink" Target="tel:07033001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gunibizcafe.migi-u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愛</dc:creator>
  <cp:lastModifiedBy>奈央子 藤原</cp:lastModifiedBy>
  <cp:revision>3</cp:revision>
  <cp:lastPrinted>2021-06-17T01:47:00Z</cp:lastPrinted>
  <dcterms:created xsi:type="dcterms:W3CDTF">2023-05-16T05:33:00Z</dcterms:created>
  <dcterms:modified xsi:type="dcterms:W3CDTF">2023-05-17T08:39:00Z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2020-05-10T00:00:00Z</vt:filetime>
  </property>
</Properties>
</file>